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2A" w:rsidRDefault="0069332A" w:rsidP="0069332A">
      <w:pPr>
        <w:jc w:val="center"/>
        <w:rPr>
          <w:b/>
        </w:rPr>
      </w:pPr>
      <w:bookmarkStart w:id="0" w:name="Par559"/>
      <w:bookmarkEnd w:id="0"/>
      <w:r>
        <w:rPr>
          <w:b/>
          <w:noProof/>
          <w:lang w:eastAsia="ru-RU"/>
        </w:rPr>
        <w:drawing>
          <wp:inline distT="0" distB="0" distL="114300" distR="114300" wp14:anchorId="481CB60F" wp14:editId="108146E0">
            <wp:extent cx="589915" cy="668020"/>
            <wp:effectExtent l="0" t="0" r="635" b="177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32A" w:rsidRDefault="0069332A" w:rsidP="0069332A">
      <w:pPr>
        <w:jc w:val="center"/>
        <w:rPr>
          <w:rFonts w:ascii="Arial" w:hAnsi="Arial" w:cs="Arial"/>
          <w:b/>
          <w:sz w:val="20"/>
        </w:rPr>
      </w:pPr>
    </w:p>
    <w:p w:rsidR="0069332A" w:rsidRDefault="0069332A" w:rsidP="0069332A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69332A" w:rsidRDefault="0069332A" w:rsidP="0069332A">
      <w:pPr>
        <w:ind w:left="-142"/>
        <w:jc w:val="center"/>
        <w:rPr>
          <w:rFonts w:ascii="Arial" w:hAnsi="Arial" w:cs="Arial"/>
          <w:b/>
          <w:sz w:val="20"/>
        </w:rPr>
      </w:pPr>
    </w:p>
    <w:p w:rsidR="0069332A" w:rsidRDefault="0069332A" w:rsidP="000D5233">
      <w:pPr>
        <w:spacing w:line="360" w:lineRule="auto"/>
        <w:jc w:val="center"/>
        <w:rPr>
          <w:rFonts w:ascii="Arial Narrow" w:hAnsi="Arial Narrow"/>
          <w:b/>
          <w:sz w:val="34"/>
          <w:szCs w:val="34"/>
        </w:rPr>
      </w:pPr>
      <w:r>
        <w:rPr>
          <w:rFonts w:ascii="Arial Narrow" w:hAnsi="Arial Narrow"/>
          <w:b/>
          <w:sz w:val="34"/>
          <w:szCs w:val="34"/>
        </w:rPr>
        <w:t>АДМИНИСТРАЦИЯ ВАЛУЙСКОГО МУНИЦИПАЛЬНОГО ОКРУГА</w:t>
      </w:r>
    </w:p>
    <w:p w:rsidR="0069332A" w:rsidRDefault="0069332A" w:rsidP="000D523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69332A" w:rsidRDefault="0069332A" w:rsidP="0069332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69332A" w:rsidRDefault="0069332A" w:rsidP="0069332A">
      <w:pPr>
        <w:jc w:val="center"/>
        <w:rPr>
          <w:rFonts w:ascii="Arial" w:hAnsi="Arial" w:cs="Arial"/>
          <w:b/>
          <w:szCs w:val="28"/>
        </w:rPr>
      </w:pPr>
    </w:p>
    <w:p w:rsidR="0069332A" w:rsidRDefault="00DB079E" w:rsidP="0069332A">
      <w:proofErr w:type="gramStart"/>
      <w:r>
        <w:rPr>
          <w:rFonts w:ascii="Arial" w:hAnsi="Arial" w:cs="Arial"/>
          <w:b/>
          <w:sz w:val="18"/>
          <w:szCs w:val="18"/>
        </w:rPr>
        <w:t>« 24</w:t>
      </w:r>
      <w:proofErr w:type="gramEnd"/>
      <w:r w:rsidR="0069332A">
        <w:rPr>
          <w:rFonts w:ascii="Arial" w:hAnsi="Arial" w:cs="Arial"/>
          <w:b/>
          <w:sz w:val="18"/>
          <w:szCs w:val="18"/>
        </w:rPr>
        <w:t xml:space="preserve">  »  </w:t>
      </w:r>
      <w:r>
        <w:rPr>
          <w:rFonts w:ascii="Arial" w:hAnsi="Arial" w:cs="Arial"/>
          <w:b/>
          <w:sz w:val="18"/>
          <w:szCs w:val="18"/>
        </w:rPr>
        <w:t xml:space="preserve">марта </w:t>
      </w:r>
      <w:r w:rsidR="0069332A">
        <w:rPr>
          <w:rFonts w:ascii="Arial" w:hAnsi="Arial" w:cs="Arial"/>
          <w:b/>
          <w:sz w:val="18"/>
          <w:szCs w:val="18"/>
        </w:rPr>
        <w:t xml:space="preserve">2025 г.                                                                                                                        </w:t>
      </w:r>
      <w:proofErr w:type="gramStart"/>
      <w:r w:rsidR="0069332A">
        <w:rPr>
          <w:rFonts w:ascii="Arial" w:hAnsi="Arial" w:cs="Arial"/>
          <w:b/>
          <w:sz w:val="18"/>
          <w:szCs w:val="18"/>
        </w:rPr>
        <w:t xml:space="preserve">№  </w:t>
      </w:r>
      <w:r w:rsidRPr="00DB079E">
        <w:rPr>
          <w:rFonts w:ascii="Arial" w:hAnsi="Arial" w:cs="Arial"/>
          <w:b/>
          <w:sz w:val="18"/>
          <w:szCs w:val="18"/>
        </w:rPr>
        <w:t>319</w:t>
      </w:r>
      <w:proofErr w:type="gramEnd"/>
    </w:p>
    <w:p w:rsidR="0069332A" w:rsidRDefault="0069332A" w:rsidP="0069332A">
      <w:pPr>
        <w:pStyle w:val="a6"/>
        <w:tabs>
          <w:tab w:val="clear" w:pos="4677"/>
          <w:tab w:val="clear" w:pos="9355"/>
        </w:tabs>
      </w:pPr>
    </w:p>
    <w:tbl>
      <w:tblPr>
        <w:tblpPr w:leftFromText="180" w:rightFromText="180" w:vertAnchor="text" w:horzAnchor="page" w:tblpX="1402" w:tblpY="5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0"/>
      </w:tblGrid>
      <w:tr w:rsidR="0069332A" w:rsidTr="0069332A">
        <w:trPr>
          <w:trHeight w:val="729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</w:tcPr>
          <w:p w:rsidR="0069332A" w:rsidRDefault="0069332A" w:rsidP="0069332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eastAsia="ru-RU"/>
              </w:rPr>
              <w:t>Об</w:t>
            </w:r>
            <w:r w:rsidRPr="00F60983">
              <w:rPr>
                <w:b/>
                <w:sz w:val="27"/>
                <w:szCs w:val="27"/>
                <w:lang w:eastAsia="ru-RU"/>
              </w:rPr>
              <w:t xml:space="preserve"> утверждении а</w:t>
            </w:r>
            <w:r>
              <w:rPr>
                <w:b/>
                <w:sz w:val="27"/>
                <w:szCs w:val="27"/>
                <w:lang w:eastAsia="ru-RU"/>
              </w:rPr>
              <w:t>дминистративного</w:t>
            </w:r>
            <w:r w:rsidRPr="00F60983">
              <w:rPr>
                <w:b/>
                <w:sz w:val="27"/>
                <w:szCs w:val="27"/>
                <w:lang w:eastAsia="ru-RU"/>
              </w:rPr>
              <w:t xml:space="preserve"> </w:t>
            </w:r>
            <w:r>
              <w:rPr>
                <w:b/>
                <w:sz w:val="27"/>
                <w:szCs w:val="27"/>
                <w:lang w:eastAsia="ru-RU"/>
              </w:rPr>
              <w:t>регламента</w:t>
            </w:r>
            <w:r>
              <w:rPr>
                <w:b/>
                <w:sz w:val="26"/>
                <w:szCs w:val="26"/>
                <w:lang w:eastAsia="ru-RU"/>
              </w:rPr>
              <w:t xml:space="preserve"> предоставления</w:t>
            </w:r>
            <w:r w:rsidRPr="00F60983"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lang w:eastAsia="ru-RU"/>
              </w:rPr>
              <w:t xml:space="preserve"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</w:t>
            </w:r>
            <w:r w:rsidRPr="00F60983"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lang w:eastAsia="ru-RU"/>
              </w:rPr>
              <w:t>с привлечением средств материнского (семейного) капитала</w:t>
            </w:r>
            <w:r w:rsidRPr="00F60983">
              <w:rPr>
                <w:b/>
                <w:sz w:val="26"/>
                <w:szCs w:val="26"/>
                <w:lang w:eastAsia="ru-RU"/>
              </w:rPr>
              <w:t xml:space="preserve"> на территории </w:t>
            </w:r>
            <w:proofErr w:type="spellStart"/>
            <w:r w:rsidRPr="00F60983">
              <w:rPr>
                <w:b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F60983"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lang w:eastAsia="ru-RU"/>
              </w:rPr>
              <w:t xml:space="preserve">муниципального </w:t>
            </w:r>
            <w:r w:rsidRPr="00F60983">
              <w:rPr>
                <w:b/>
                <w:sz w:val="26"/>
                <w:szCs w:val="26"/>
                <w:lang w:eastAsia="ru-RU"/>
              </w:rPr>
              <w:t>округа</w:t>
            </w:r>
            <w:r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69332A" w:rsidRDefault="0069332A" w:rsidP="006933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</w:p>
    <w:p w:rsidR="0069332A" w:rsidRDefault="0069332A" w:rsidP="0069332A">
      <w:pPr>
        <w:jc w:val="both"/>
        <w:rPr>
          <w:sz w:val="27"/>
          <w:szCs w:val="27"/>
        </w:rPr>
      </w:pPr>
    </w:p>
    <w:p w:rsidR="0069332A" w:rsidRDefault="0069332A" w:rsidP="0069332A">
      <w:pPr>
        <w:pStyle w:val="1"/>
        <w:spacing w:before="0" w:beforeAutospacing="0" w:after="240" w:afterAutospacing="0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 </w:t>
      </w:r>
      <w:r>
        <w:rPr>
          <w:b w:val="0"/>
          <w:bCs w:val="0"/>
          <w:sz w:val="27"/>
          <w:szCs w:val="27"/>
        </w:rPr>
        <w:tab/>
        <w:t>В соответствии с</w:t>
      </w:r>
      <w:hyperlink r:id="rId9" w:history="1">
        <w:r>
          <w:rPr>
            <w:b w:val="0"/>
            <w:bCs w:val="0"/>
            <w:sz w:val="27"/>
            <w:szCs w:val="27"/>
          </w:rPr>
          <w:t xml:space="preserve"> Федеральным  законом  от 27 июля 2010 года  № 210-ФЗ  «Об организации предоставления государственных и муниципальных услуг»</w:t>
        </w:r>
      </w:hyperlink>
      <w:r>
        <w:rPr>
          <w:b w:val="0"/>
          <w:bCs w:val="0"/>
          <w:sz w:val="27"/>
          <w:szCs w:val="27"/>
        </w:rPr>
        <w:t xml:space="preserve">, Градостроительным кодексом Российской Федерации,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постановлением Правительства РФ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rPr>
          <w:sz w:val="27"/>
          <w:szCs w:val="27"/>
        </w:rPr>
        <w:t xml:space="preserve"> </w:t>
      </w:r>
      <w:r>
        <w:rPr>
          <w:b w:val="0"/>
          <w:bCs w:val="0"/>
          <w:sz w:val="27"/>
          <w:szCs w:val="27"/>
        </w:rPr>
        <w:t xml:space="preserve">постановлением администрации </w:t>
      </w:r>
      <w:proofErr w:type="spellStart"/>
      <w:r>
        <w:rPr>
          <w:b w:val="0"/>
          <w:bCs w:val="0"/>
          <w:sz w:val="27"/>
          <w:szCs w:val="27"/>
        </w:rPr>
        <w:t>Валуйского</w:t>
      </w:r>
      <w:proofErr w:type="spellEnd"/>
      <w:r>
        <w:rPr>
          <w:b w:val="0"/>
          <w:bCs w:val="0"/>
          <w:sz w:val="27"/>
          <w:szCs w:val="27"/>
        </w:rPr>
        <w:t xml:space="preserve"> муниципального округа от 5 декабря 2024 года № 2248   </w:t>
      </w:r>
      <w:r>
        <w:rPr>
          <w:sz w:val="27"/>
          <w:szCs w:val="27"/>
        </w:rPr>
        <w:t>«</w:t>
      </w:r>
      <w:r>
        <w:rPr>
          <w:b w:val="0"/>
          <w:sz w:val="27"/>
          <w:szCs w:val="27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proofErr w:type="spellStart"/>
      <w:r>
        <w:rPr>
          <w:b w:val="0"/>
          <w:sz w:val="27"/>
          <w:szCs w:val="27"/>
        </w:rPr>
        <w:t>Валуйского</w:t>
      </w:r>
      <w:proofErr w:type="spellEnd"/>
      <w:r>
        <w:rPr>
          <w:b w:val="0"/>
          <w:sz w:val="27"/>
          <w:szCs w:val="27"/>
        </w:rPr>
        <w:t xml:space="preserve"> </w:t>
      </w:r>
      <w:r>
        <w:rPr>
          <w:b w:val="0"/>
          <w:bCs w:val="0"/>
          <w:sz w:val="27"/>
          <w:szCs w:val="27"/>
        </w:rPr>
        <w:t>муниципального</w:t>
      </w:r>
      <w:r>
        <w:rPr>
          <w:b w:val="0"/>
          <w:sz w:val="27"/>
          <w:szCs w:val="27"/>
        </w:rPr>
        <w:t xml:space="preserve"> округа</w:t>
      </w:r>
      <w:r w:rsidRPr="007A409C">
        <w:rPr>
          <w:b w:val="0"/>
          <w:sz w:val="27"/>
          <w:szCs w:val="27"/>
        </w:rPr>
        <w:t>»</w:t>
      </w:r>
      <w:r>
        <w:rPr>
          <w:spacing w:val="20"/>
          <w:sz w:val="27"/>
          <w:szCs w:val="27"/>
        </w:rPr>
        <w:t xml:space="preserve"> постановляю:</w:t>
      </w:r>
    </w:p>
    <w:p w:rsidR="0069332A" w:rsidRDefault="0069332A" w:rsidP="0069332A">
      <w:pPr>
        <w:widowControl/>
        <w:numPr>
          <w:ilvl w:val="0"/>
          <w:numId w:val="22"/>
        </w:numPr>
        <w:suppressAutoHyphens/>
        <w:autoSpaceDE/>
        <w:autoSpaceDN/>
        <w:spacing w:line="259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административный регламент предоставления муниципальной услуги </w:t>
      </w:r>
      <w:r>
        <w:rPr>
          <w:bCs/>
          <w:sz w:val="26"/>
          <w:szCs w:val="26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</w:t>
      </w:r>
      <w:proofErr w:type="gramStart"/>
      <w:r>
        <w:rPr>
          <w:bCs/>
          <w:sz w:val="26"/>
          <w:szCs w:val="26"/>
          <w:lang w:eastAsia="ru-RU"/>
        </w:rPr>
        <w:t xml:space="preserve">строительства, </w:t>
      </w:r>
      <w:r w:rsidRPr="00F60983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</w:t>
      </w:r>
      <w:proofErr w:type="gramEnd"/>
      <w:r>
        <w:rPr>
          <w:bCs/>
          <w:sz w:val="26"/>
          <w:szCs w:val="26"/>
          <w:lang w:eastAsia="ru-RU"/>
        </w:rPr>
        <w:t xml:space="preserve"> привлечением средств материнского (семейного) капитала</w:t>
      </w:r>
      <w:r w:rsidRPr="00F60983">
        <w:rPr>
          <w:bCs/>
          <w:sz w:val="26"/>
          <w:szCs w:val="26"/>
          <w:lang w:eastAsia="ru-RU"/>
        </w:rPr>
        <w:t xml:space="preserve"> на территории </w:t>
      </w:r>
      <w:proofErr w:type="spellStart"/>
      <w:r w:rsidRPr="00F60983">
        <w:rPr>
          <w:bCs/>
          <w:sz w:val="26"/>
          <w:szCs w:val="26"/>
          <w:lang w:eastAsia="ru-RU"/>
        </w:rPr>
        <w:t>Валуйского</w:t>
      </w:r>
      <w:proofErr w:type="spellEnd"/>
      <w:r w:rsidRPr="00F60983">
        <w:rPr>
          <w:bCs/>
          <w:sz w:val="26"/>
          <w:szCs w:val="26"/>
          <w:lang w:eastAsia="ru-RU"/>
        </w:rPr>
        <w:t xml:space="preserve"> </w:t>
      </w:r>
      <w:r w:rsidRPr="00F60983">
        <w:rPr>
          <w:bCs/>
          <w:sz w:val="26"/>
          <w:szCs w:val="26"/>
        </w:rPr>
        <w:t>муниципального</w:t>
      </w:r>
      <w:r w:rsidRPr="00F60983">
        <w:rPr>
          <w:bCs/>
          <w:sz w:val="26"/>
          <w:szCs w:val="26"/>
          <w:lang w:eastAsia="ru-RU"/>
        </w:rPr>
        <w:t xml:space="preserve"> округа</w:t>
      </w:r>
      <w:r>
        <w:rPr>
          <w:bCs/>
          <w:sz w:val="26"/>
          <w:szCs w:val="26"/>
          <w:lang w:eastAsia="ru-RU"/>
        </w:rPr>
        <w:t>»</w:t>
      </w:r>
      <w:r>
        <w:rPr>
          <w:sz w:val="27"/>
          <w:szCs w:val="27"/>
        </w:rPr>
        <w:t xml:space="preserve"> (прилагается).</w:t>
      </w:r>
    </w:p>
    <w:p w:rsidR="0069332A" w:rsidRDefault="0069332A" w:rsidP="0069332A">
      <w:pPr>
        <w:widowControl/>
        <w:numPr>
          <w:ilvl w:val="0"/>
          <w:numId w:val="22"/>
        </w:numPr>
        <w:suppressAutoHyphens/>
        <w:adjustRightInd w:val="0"/>
        <w:spacing w:line="259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Отделу архитектуры и городской среды управления архитектуры, капитального строительства и дорожной инфраструктуры администрации </w:t>
      </w:r>
      <w:proofErr w:type="spellStart"/>
      <w:r>
        <w:rPr>
          <w:sz w:val="27"/>
          <w:szCs w:val="27"/>
        </w:rPr>
        <w:t>Валуйского</w:t>
      </w:r>
      <w:proofErr w:type="spellEnd"/>
      <w:r>
        <w:rPr>
          <w:sz w:val="27"/>
          <w:szCs w:val="27"/>
        </w:rPr>
        <w:t xml:space="preserve"> </w:t>
      </w:r>
      <w:r w:rsidRPr="00F60983">
        <w:rPr>
          <w:bCs/>
          <w:sz w:val="26"/>
          <w:szCs w:val="26"/>
        </w:rPr>
        <w:t>муниципального</w:t>
      </w:r>
      <w:r>
        <w:rPr>
          <w:sz w:val="27"/>
          <w:szCs w:val="27"/>
        </w:rPr>
        <w:t xml:space="preserve"> округа обеспечить исполнение административного регламента предоставления муниципальной услуги </w:t>
      </w:r>
      <w:r>
        <w:rPr>
          <w:bCs/>
          <w:sz w:val="26"/>
          <w:szCs w:val="26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Pr="00F60983">
        <w:rPr>
          <w:bCs/>
          <w:sz w:val="26"/>
          <w:szCs w:val="26"/>
          <w:lang w:eastAsia="ru-RU"/>
        </w:rPr>
        <w:t xml:space="preserve"> на территории </w:t>
      </w:r>
      <w:proofErr w:type="spellStart"/>
      <w:r w:rsidRPr="00F60983">
        <w:rPr>
          <w:bCs/>
          <w:sz w:val="26"/>
          <w:szCs w:val="26"/>
          <w:lang w:eastAsia="ru-RU"/>
        </w:rPr>
        <w:t>Валуйского</w:t>
      </w:r>
      <w:proofErr w:type="spellEnd"/>
      <w:r w:rsidRPr="00F60983">
        <w:rPr>
          <w:bCs/>
          <w:sz w:val="26"/>
          <w:szCs w:val="26"/>
          <w:lang w:eastAsia="ru-RU"/>
        </w:rPr>
        <w:t xml:space="preserve"> </w:t>
      </w:r>
      <w:r w:rsidRPr="00F60983">
        <w:rPr>
          <w:bCs/>
          <w:sz w:val="26"/>
          <w:szCs w:val="26"/>
        </w:rPr>
        <w:t>муниципального</w:t>
      </w:r>
      <w:r w:rsidRPr="00F60983">
        <w:rPr>
          <w:bCs/>
          <w:sz w:val="26"/>
          <w:szCs w:val="26"/>
          <w:lang w:eastAsia="ru-RU"/>
        </w:rPr>
        <w:t xml:space="preserve"> округа</w:t>
      </w:r>
      <w:r>
        <w:rPr>
          <w:bCs/>
          <w:sz w:val="26"/>
          <w:szCs w:val="26"/>
          <w:lang w:eastAsia="ru-RU"/>
        </w:rPr>
        <w:t>»</w:t>
      </w:r>
      <w:r>
        <w:rPr>
          <w:sz w:val="27"/>
          <w:szCs w:val="27"/>
        </w:rPr>
        <w:t>.</w:t>
      </w:r>
    </w:p>
    <w:p w:rsidR="0069332A" w:rsidRDefault="0069332A" w:rsidP="0069332A">
      <w:pPr>
        <w:widowControl/>
        <w:numPr>
          <w:ilvl w:val="0"/>
          <w:numId w:val="22"/>
        </w:numPr>
        <w:suppressAutoHyphens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Признать утратившим </w:t>
      </w:r>
      <w:proofErr w:type="gramStart"/>
      <w:r>
        <w:rPr>
          <w:sz w:val="27"/>
          <w:szCs w:val="27"/>
        </w:rPr>
        <w:t>силу  постановление</w:t>
      </w:r>
      <w:proofErr w:type="gramEnd"/>
      <w:r>
        <w:rPr>
          <w:sz w:val="27"/>
          <w:szCs w:val="27"/>
        </w:rPr>
        <w:t xml:space="preserve"> администрации </w:t>
      </w:r>
      <w:r w:rsidRPr="00F60983">
        <w:rPr>
          <w:bCs/>
          <w:sz w:val="26"/>
          <w:szCs w:val="26"/>
        </w:rPr>
        <w:t>муниципального</w:t>
      </w:r>
      <w:r>
        <w:rPr>
          <w:sz w:val="27"/>
          <w:szCs w:val="27"/>
        </w:rPr>
        <w:t xml:space="preserve"> района «Город Валуйки и </w:t>
      </w:r>
      <w:proofErr w:type="spellStart"/>
      <w:r>
        <w:rPr>
          <w:sz w:val="27"/>
          <w:szCs w:val="27"/>
        </w:rPr>
        <w:t>Валуйский</w:t>
      </w:r>
      <w:proofErr w:type="spellEnd"/>
      <w:r>
        <w:rPr>
          <w:sz w:val="27"/>
          <w:szCs w:val="27"/>
        </w:rPr>
        <w:t xml:space="preserve"> район» Белгородской области  от 21 февраля 2018 года № 12 «Об утверждении Административного регламента».</w:t>
      </w:r>
    </w:p>
    <w:p w:rsidR="0069332A" w:rsidRDefault="0069332A" w:rsidP="0069332A">
      <w:pPr>
        <w:widowControl/>
        <w:numPr>
          <w:ilvl w:val="0"/>
          <w:numId w:val="22"/>
        </w:numPr>
        <w:suppressAutoHyphens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>
        <w:rPr>
          <w:rStyle w:val="12"/>
          <w:sz w:val="27"/>
          <w:szCs w:val="27"/>
        </w:rPr>
        <w:t>Опубликовать</w:t>
      </w:r>
      <w:r w:rsidRPr="00F60983">
        <w:rPr>
          <w:rStyle w:val="12"/>
          <w:sz w:val="27"/>
          <w:szCs w:val="27"/>
        </w:rPr>
        <w:t xml:space="preserve"> </w:t>
      </w:r>
      <w:r>
        <w:rPr>
          <w:rStyle w:val="12"/>
          <w:sz w:val="27"/>
          <w:szCs w:val="27"/>
        </w:rPr>
        <w:t>настоящее постановление в газете «</w:t>
      </w:r>
      <w:proofErr w:type="spellStart"/>
      <w:r>
        <w:rPr>
          <w:rStyle w:val="12"/>
          <w:sz w:val="27"/>
          <w:szCs w:val="27"/>
        </w:rPr>
        <w:t>Валуйская</w:t>
      </w:r>
      <w:proofErr w:type="spellEnd"/>
      <w:r>
        <w:rPr>
          <w:rStyle w:val="12"/>
          <w:sz w:val="27"/>
          <w:szCs w:val="27"/>
        </w:rPr>
        <w:t xml:space="preserve"> звезда», сетевом издании «</w:t>
      </w:r>
      <w:proofErr w:type="spellStart"/>
      <w:r>
        <w:rPr>
          <w:rStyle w:val="12"/>
          <w:sz w:val="27"/>
          <w:szCs w:val="27"/>
        </w:rPr>
        <w:t>Валуйская</w:t>
      </w:r>
      <w:proofErr w:type="spellEnd"/>
      <w:r>
        <w:rPr>
          <w:rStyle w:val="12"/>
          <w:sz w:val="27"/>
          <w:szCs w:val="27"/>
        </w:rPr>
        <w:t xml:space="preserve"> звезда</w:t>
      </w:r>
      <w:r>
        <w:rPr>
          <w:sz w:val="27"/>
          <w:szCs w:val="27"/>
        </w:rPr>
        <w:t xml:space="preserve">» (val-zvezda31.ru), разместить на официальном сайте администрации </w:t>
      </w:r>
      <w:proofErr w:type="spellStart"/>
      <w:r>
        <w:rPr>
          <w:sz w:val="27"/>
          <w:szCs w:val="27"/>
        </w:rPr>
        <w:t>Валуйского</w:t>
      </w:r>
      <w:proofErr w:type="spellEnd"/>
      <w:r>
        <w:rPr>
          <w:sz w:val="27"/>
          <w:szCs w:val="27"/>
        </w:rPr>
        <w:t xml:space="preserve"> </w:t>
      </w:r>
      <w:r w:rsidRPr="00F60983">
        <w:rPr>
          <w:bCs/>
          <w:sz w:val="26"/>
          <w:szCs w:val="26"/>
        </w:rPr>
        <w:t>муниципального</w:t>
      </w:r>
      <w:r>
        <w:rPr>
          <w:sz w:val="27"/>
          <w:szCs w:val="27"/>
        </w:rPr>
        <w:t xml:space="preserve"> округа в сети Интернет.</w:t>
      </w:r>
    </w:p>
    <w:p w:rsidR="0069332A" w:rsidRDefault="0069332A" w:rsidP="0069332A">
      <w:pPr>
        <w:ind w:left="9" w:firstLineChars="299" w:firstLine="80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Контроль за исполнением настоящего постановления возложить на </w:t>
      </w:r>
      <w:proofErr w:type="gramStart"/>
      <w:r>
        <w:rPr>
          <w:sz w:val="27"/>
          <w:szCs w:val="27"/>
        </w:rPr>
        <w:t>заместителя  главы</w:t>
      </w:r>
      <w:proofErr w:type="gramEnd"/>
      <w:r>
        <w:rPr>
          <w:sz w:val="27"/>
          <w:szCs w:val="27"/>
        </w:rPr>
        <w:t xml:space="preserve"> администрации </w:t>
      </w:r>
      <w:proofErr w:type="spellStart"/>
      <w:r>
        <w:rPr>
          <w:sz w:val="27"/>
          <w:szCs w:val="27"/>
        </w:rPr>
        <w:t>Валуйского</w:t>
      </w:r>
      <w:proofErr w:type="spellEnd"/>
      <w:r>
        <w:rPr>
          <w:sz w:val="27"/>
          <w:szCs w:val="27"/>
        </w:rPr>
        <w:t xml:space="preserve"> </w:t>
      </w:r>
      <w:r w:rsidRPr="00F60983">
        <w:rPr>
          <w:bCs/>
          <w:sz w:val="26"/>
          <w:szCs w:val="26"/>
        </w:rPr>
        <w:t>муниципального</w:t>
      </w:r>
      <w:r>
        <w:rPr>
          <w:sz w:val="27"/>
          <w:szCs w:val="27"/>
        </w:rPr>
        <w:t xml:space="preserve"> округа по строительству, транспорту, ЖКХ и системам жизнеобеспечения – начальника управления      ЖКХ - </w:t>
      </w:r>
      <w:proofErr w:type="spellStart"/>
      <w:r>
        <w:rPr>
          <w:sz w:val="27"/>
          <w:szCs w:val="27"/>
        </w:rPr>
        <w:t>Стрыжакову</w:t>
      </w:r>
      <w:proofErr w:type="spellEnd"/>
      <w:r>
        <w:rPr>
          <w:sz w:val="27"/>
          <w:szCs w:val="27"/>
        </w:rPr>
        <w:t xml:space="preserve"> С.Л.</w:t>
      </w:r>
    </w:p>
    <w:p w:rsidR="0069332A" w:rsidRDefault="0069332A" w:rsidP="0069332A">
      <w:pPr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Pr="008A7E94" w:rsidRDefault="0069332A" w:rsidP="0069332A">
      <w:pPr>
        <w:jc w:val="center"/>
        <w:rPr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9332A" w:rsidRPr="008A7E94" w:rsidTr="0069332A">
        <w:tc>
          <w:tcPr>
            <w:tcW w:w="4927" w:type="dxa"/>
            <w:hideMark/>
          </w:tcPr>
          <w:p w:rsidR="0069332A" w:rsidRPr="008A7E94" w:rsidRDefault="0069332A" w:rsidP="0069332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8A7E94">
              <w:rPr>
                <w:b/>
                <w:sz w:val="26"/>
                <w:szCs w:val="26"/>
                <w:lang w:eastAsia="ru-RU"/>
              </w:rPr>
              <w:t>Глава администрации</w:t>
            </w:r>
          </w:p>
          <w:p w:rsidR="0069332A" w:rsidRPr="008A7E94" w:rsidRDefault="0069332A" w:rsidP="0069332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proofErr w:type="spellStart"/>
            <w:r w:rsidRPr="008A7E94">
              <w:rPr>
                <w:b/>
                <w:sz w:val="26"/>
                <w:szCs w:val="26"/>
                <w:lang w:eastAsia="ru-RU"/>
              </w:rPr>
              <w:t>Валуйского</w:t>
            </w:r>
            <w:proofErr w:type="spellEnd"/>
            <w:r w:rsidRPr="008A7E94">
              <w:rPr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sz w:val="26"/>
                <w:szCs w:val="26"/>
                <w:lang w:eastAsia="ru-RU"/>
              </w:rPr>
              <w:t>муниципального</w:t>
            </w:r>
            <w:r w:rsidRPr="008A7E94">
              <w:rPr>
                <w:b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4927" w:type="dxa"/>
          </w:tcPr>
          <w:p w:rsidR="0069332A" w:rsidRPr="008A7E94" w:rsidRDefault="0069332A" w:rsidP="0069332A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69332A" w:rsidRPr="008A7E94" w:rsidRDefault="0069332A" w:rsidP="0069332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8A7E94">
              <w:rPr>
                <w:b/>
                <w:sz w:val="26"/>
                <w:szCs w:val="26"/>
                <w:lang w:eastAsia="ru-RU"/>
              </w:rPr>
              <w:t xml:space="preserve">                                       А.И. Дыбов</w:t>
            </w:r>
          </w:p>
        </w:tc>
      </w:tr>
    </w:tbl>
    <w:p w:rsidR="0069332A" w:rsidRPr="008A7E94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69332A" w:rsidRDefault="0069332A" w:rsidP="0069332A">
      <w:pPr>
        <w:jc w:val="center"/>
        <w:rPr>
          <w:b/>
          <w:sz w:val="26"/>
          <w:szCs w:val="26"/>
          <w:lang w:eastAsia="ru-RU"/>
        </w:rPr>
      </w:pPr>
    </w:p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/>
    <w:p w:rsidR="000672CB" w:rsidRDefault="000672CB" w:rsidP="0051540A">
      <w:pPr>
        <w:tabs>
          <w:tab w:val="left" w:pos="8085"/>
        </w:tabs>
        <w:rPr>
          <w:b/>
          <w:sz w:val="28"/>
          <w:szCs w:val="28"/>
        </w:rPr>
      </w:pPr>
    </w:p>
    <w:tbl>
      <w:tblPr>
        <w:tblStyle w:val="11"/>
        <w:tblpPr w:leftFromText="180" w:rightFromText="180" w:vertAnchor="page" w:horzAnchor="page" w:tblpX="1" w:tblpY="5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83389B" w:rsidRPr="0051540A" w:rsidTr="0083389B">
        <w:trPr>
          <w:trHeight w:val="844"/>
        </w:trPr>
        <w:tc>
          <w:tcPr>
            <w:tcW w:w="4395" w:type="dxa"/>
          </w:tcPr>
          <w:p w:rsidR="0083389B" w:rsidRDefault="0083389B" w:rsidP="008338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3389B" w:rsidRDefault="0083389B" w:rsidP="008338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3389B" w:rsidRPr="0051540A" w:rsidRDefault="0083389B" w:rsidP="0083389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3389B" w:rsidRPr="0083389B" w:rsidRDefault="000D5233" w:rsidP="000D5233">
      <w:pPr>
        <w:widowControl/>
        <w:tabs>
          <w:tab w:val="left" w:pos="0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</w:t>
      </w:r>
      <w:r w:rsidR="0083389B" w:rsidRPr="0083389B">
        <w:rPr>
          <w:b/>
          <w:sz w:val="28"/>
          <w:szCs w:val="28"/>
          <w:lang w:eastAsia="ru-RU"/>
        </w:rPr>
        <w:t>Приложение</w:t>
      </w:r>
    </w:p>
    <w:p w:rsidR="0083389B" w:rsidRDefault="0083389B" w:rsidP="0083389B">
      <w:pPr>
        <w:ind w:left="4962" w:hanging="142"/>
        <w:jc w:val="center"/>
        <w:rPr>
          <w:b/>
          <w:spacing w:val="2"/>
          <w:sz w:val="27"/>
          <w:szCs w:val="27"/>
        </w:rPr>
      </w:pPr>
    </w:p>
    <w:p w:rsidR="0083389B" w:rsidRDefault="0083389B" w:rsidP="0083389B">
      <w:pPr>
        <w:ind w:left="4962" w:hanging="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УТВЕРЖДЁН</w:t>
      </w:r>
    </w:p>
    <w:p w:rsidR="0083389B" w:rsidRDefault="0083389B" w:rsidP="0083389B">
      <w:pPr>
        <w:ind w:left="4962" w:hanging="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постановлением</w:t>
      </w:r>
    </w:p>
    <w:p w:rsidR="0083389B" w:rsidRDefault="0083389B" w:rsidP="0083389B">
      <w:pPr>
        <w:ind w:left="4962" w:hanging="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администрации </w:t>
      </w:r>
      <w:proofErr w:type="spellStart"/>
      <w:r>
        <w:rPr>
          <w:rFonts w:eastAsia="Calibri"/>
          <w:b/>
          <w:sz w:val="28"/>
          <w:szCs w:val="28"/>
        </w:rPr>
        <w:t>Валуйского</w:t>
      </w:r>
      <w:proofErr w:type="spellEnd"/>
      <w:r>
        <w:rPr>
          <w:rFonts w:eastAsia="Calibri"/>
          <w:b/>
          <w:sz w:val="28"/>
          <w:szCs w:val="28"/>
        </w:rPr>
        <w:t xml:space="preserve"> муниципального округа</w:t>
      </w:r>
    </w:p>
    <w:p w:rsidR="0083389B" w:rsidRDefault="0083389B" w:rsidP="0083389B">
      <w:pPr>
        <w:widowControl/>
        <w:autoSpaceDE/>
        <w:autoSpaceDN/>
        <w:jc w:val="center"/>
        <w:rPr>
          <w:b/>
          <w:spacing w:val="2"/>
          <w:sz w:val="27"/>
          <w:szCs w:val="27"/>
        </w:rPr>
      </w:pPr>
    </w:p>
    <w:p w:rsidR="000672CB" w:rsidRDefault="0083389B" w:rsidP="0083389B">
      <w:pPr>
        <w:jc w:val="center"/>
        <w:rPr>
          <w:b/>
          <w:sz w:val="28"/>
          <w:szCs w:val="28"/>
        </w:rPr>
      </w:pPr>
      <w:r>
        <w:rPr>
          <w:b/>
          <w:spacing w:val="2"/>
          <w:sz w:val="27"/>
          <w:szCs w:val="27"/>
        </w:rPr>
        <w:t xml:space="preserve">                                                             </w:t>
      </w:r>
      <w:r w:rsidRPr="008A50C6">
        <w:rPr>
          <w:b/>
          <w:spacing w:val="2"/>
          <w:sz w:val="27"/>
          <w:szCs w:val="27"/>
        </w:rPr>
        <w:t>«ФОРМА»</w:t>
      </w:r>
    </w:p>
    <w:p w:rsidR="000672CB" w:rsidRDefault="000672CB" w:rsidP="00186F47">
      <w:pPr>
        <w:rPr>
          <w:b/>
          <w:bCs/>
          <w:sz w:val="28"/>
          <w:szCs w:val="28"/>
          <w:lang w:eastAsia="ru-RU"/>
        </w:rPr>
      </w:pPr>
    </w:p>
    <w:p w:rsidR="00714758" w:rsidRDefault="00973382" w:rsidP="0051540A">
      <w:pPr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</w:t>
      </w:r>
      <w:r w:rsidR="0051540A">
        <w:rPr>
          <w:b/>
          <w:bCs/>
          <w:sz w:val="28"/>
          <w:szCs w:val="28"/>
          <w:lang w:eastAsia="ru-RU"/>
        </w:rPr>
        <w:t>дминистративный регламент</w:t>
      </w:r>
      <w:r w:rsidR="0051540A">
        <w:rPr>
          <w:b/>
          <w:bCs/>
          <w:sz w:val="28"/>
          <w:szCs w:val="28"/>
        </w:rPr>
        <w:t xml:space="preserve"> предоставления</w:t>
      </w:r>
      <w:r w:rsidR="0051540A">
        <w:rPr>
          <w:b/>
          <w:bCs/>
          <w:sz w:val="28"/>
          <w:szCs w:val="28"/>
        </w:rPr>
        <w:br/>
        <w:t>муниципальной услуги «</w:t>
      </w:r>
      <w:r w:rsidR="0051540A" w:rsidRPr="0051540A">
        <w:rPr>
          <w:b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</w:t>
      </w:r>
    </w:p>
    <w:p w:rsidR="0051540A" w:rsidRPr="0051540A" w:rsidRDefault="0051540A" w:rsidP="0051540A">
      <w:pPr>
        <w:jc w:val="center"/>
        <w:rPr>
          <w:b/>
          <w:sz w:val="28"/>
          <w:szCs w:val="28"/>
        </w:rPr>
      </w:pPr>
      <w:r w:rsidRPr="0051540A">
        <w:rPr>
          <w:b/>
          <w:sz w:val="28"/>
          <w:szCs w:val="28"/>
          <w:lang w:eastAsia="ru-RU"/>
        </w:rPr>
        <w:t xml:space="preserve"> (семейного) капитала</w:t>
      </w:r>
      <w:r w:rsidR="00186F47">
        <w:rPr>
          <w:b/>
          <w:bCs/>
          <w:sz w:val="28"/>
          <w:szCs w:val="28"/>
        </w:rPr>
        <w:t xml:space="preserve"> на территории </w:t>
      </w:r>
      <w:proofErr w:type="spellStart"/>
      <w:r w:rsidR="00186F47">
        <w:rPr>
          <w:b/>
          <w:bCs/>
          <w:sz w:val="28"/>
          <w:szCs w:val="28"/>
        </w:rPr>
        <w:t>Валуйского</w:t>
      </w:r>
      <w:proofErr w:type="spellEnd"/>
      <w:r w:rsidR="00186F47">
        <w:rPr>
          <w:b/>
          <w:bCs/>
          <w:sz w:val="28"/>
          <w:szCs w:val="28"/>
        </w:rPr>
        <w:t xml:space="preserve"> муниципального округа</w:t>
      </w:r>
      <w:r w:rsidR="00C554E7">
        <w:rPr>
          <w:b/>
          <w:bCs/>
          <w:sz w:val="28"/>
          <w:szCs w:val="28"/>
        </w:rPr>
        <w:t>»</w:t>
      </w:r>
    </w:p>
    <w:p w:rsidR="00214AAA" w:rsidRPr="00B06AC4" w:rsidRDefault="00973382">
      <w:pPr>
        <w:spacing w:before="271"/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F1683" w:rsidRPr="00B06AC4">
        <w:rPr>
          <w:b/>
          <w:sz w:val="28"/>
          <w:szCs w:val="28"/>
        </w:rPr>
        <w:t>.</w:t>
      </w:r>
      <w:r w:rsidR="00AF1683" w:rsidRPr="00B06AC4">
        <w:rPr>
          <w:b/>
          <w:spacing w:val="-7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Общие</w:t>
      </w:r>
      <w:r w:rsidR="00AF1683" w:rsidRPr="00B06AC4">
        <w:rPr>
          <w:b/>
          <w:spacing w:val="-6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положения</w:t>
      </w:r>
    </w:p>
    <w:p w:rsidR="00214AAA" w:rsidRPr="00B06AC4" w:rsidRDefault="00AF1683" w:rsidP="002931CC">
      <w:pPr>
        <w:pStyle w:val="a5"/>
        <w:numPr>
          <w:ilvl w:val="0"/>
          <w:numId w:val="4"/>
        </w:numPr>
        <w:tabs>
          <w:tab w:val="left" w:pos="1596"/>
        </w:tabs>
        <w:spacing w:before="267"/>
        <w:ind w:left="1596" w:hanging="258"/>
        <w:jc w:val="left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Предмет</w:t>
      </w:r>
      <w:r w:rsidRPr="00B06AC4">
        <w:rPr>
          <w:b/>
          <w:spacing w:val="5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регулирования</w:t>
      </w:r>
      <w:r w:rsidRPr="00B06AC4">
        <w:rPr>
          <w:b/>
          <w:spacing w:val="4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административного</w:t>
      </w:r>
      <w:r w:rsidRPr="00B06AC4">
        <w:rPr>
          <w:b/>
          <w:spacing w:val="5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регламента</w:t>
      </w:r>
    </w:p>
    <w:p w:rsidR="00214AAA" w:rsidRPr="00B06AC4" w:rsidRDefault="00AF1683">
      <w:pPr>
        <w:pStyle w:val="a3"/>
        <w:tabs>
          <w:tab w:val="left" w:pos="5006"/>
        </w:tabs>
        <w:spacing w:before="261"/>
        <w:ind w:right="141" w:firstLine="53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1.1.1. Настоящий административный регламент предоставления муниципальной услуги </w:t>
      </w:r>
      <w:r w:rsidR="005A01C2" w:rsidRPr="00B06AC4">
        <w:rPr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</w:t>
      </w:r>
      <w:r w:rsidR="00973382">
        <w:rPr>
          <w:sz w:val="28"/>
          <w:szCs w:val="28"/>
          <w:lang w:eastAsia="ru-RU"/>
        </w:rPr>
        <w:t xml:space="preserve"> на территории </w:t>
      </w:r>
      <w:proofErr w:type="spellStart"/>
      <w:r w:rsidR="00973382">
        <w:rPr>
          <w:sz w:val="28"/>
          <w:szCs w:val="28"/>
          <w:lang w:eastAsia="ru-RU"/>
        </w:rPr>
        <w:t>Валуйского</w:t>
      </w:r>
      <w:proofErr w:type="spellEnd"/>
      <w:r w:rsidR="00973382">
        <w:rPr>
          <w:sz w:val="28"/>
          <w:szCs w:val="28"/>
          <w:lang w:eastAsia="ru-RU"/>
        </w:rPr>
        <w:t xml:space="preserve"> муниципального </w:t>
      </w:r>
      <w:proofErr w:type="gramStart"/>
      <w:r w:rsidR="00973382">
        <w:rPr>
          <w:sz w:val="28"/>
          <w:szCs w:val="28"/>
          <w:lang w:eastAsia="ru-RU"/>
        </w:rPr>
        <w:t>округа</w:t>
      </w:r>
      <w:r w:rsidR="005A01C2" w:rsidRPr="00B06AC4">
        <w:rPr>
          <w:sz w:val="28"/>
          <w:szCs w:val="28"/>
          <w:lang w:eastAsia="ru-RU"/>
        </w:rPr>
        <w:t xml:space="preserve">» </w:t>
      </w:r>
      <w:r w:rsidRPr="00B06AC4">
        <w:rPr>
          <w:sz w:val="28"/>
          <w:szCs w:val="28"/>
        </w:rPr>
        <w:t xml:space="preserve"> (</w:t>
      </w:r>
      <w:proofErr w:type="gramEnd"/>
      <w:r w:rsidRPr="00B06AC4">
        <w:rPr>
          <w:sz w:val="28"/>
          <w:szCs w:val="28"/>
        </w:rPr>
        <w:t xml:space="preserve">далее – административный регламент) устанавливает порядок предоставления муниципальной услуги и стандарт её </w:t>
      </w:r>
      <w:r w:rsidRPr="00B06AC4">
        <w:rPr>
          <w:spacing w:val="-2"/>
          <w:sz w:val="28"/>
          <w:szCs w:val="28"/>
        </w:rPr>
        <w:t>предоставления.</w:t>
      </w:r>
    </w:p>
    <w:p w:rsidR="00D51A80" w:rsidRPr="00B06AC4" w:rsidRDefault="00AF1683" w:rsidP="00714758">
      <w:pPr>
        <w:pStyle w:val="a5"/>
        <w:numPr>
          <w:ilvl w:val="1"/>
          <w:numId w:val="3"/>
        </w:numPr>
        <w:tabs>
          <w:tab w:val="left" w:pos="4061"/>
        </w:tabs>
        <w:spacing w:before="277" w:line="360" w:lineRule="auto"/>
        <w:ind w:left="4061" w:hanging="452"/>
        <w:jc w:val="left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Круг</w:t>
      </w:r>
      <w:r w:rsidRPr="00B06AC4">
        <w:rPr>
          <w:b/>
          <w:spacing w:val="-7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заявителей</w:t>
      </w:r>
    </w:p>
    <w:p w:rsidR="00D51A80" w:rsidRPr="00B06AC4" w:rsidRDefault="00AF1683" w:rsidP="00714758">
      <w:pPr>
        <w:pStyle w:val="a5"/>
        <w:numPr>
          <w:ilvl w:val="2"/>
          <w:numId w:val="3"/>
        </w:numPr>
        <w:jc w:val="both"/>
        <w:rPr>
          <w:rFonts w:eastAsia="Calibri"/>
          <w:color w:val="000000"/>
          <w:sz w:val="28"/>
          <w:szCs w:val="28"/>
        </w:rPr>
      </w:pPr>
      <w:r w:rsidRPr="00B06AC4">
        <w:rPr>
          <w:sz w:val="28"/>
          <w:szCs w:val="28"/>
        </w:rPr>
        <w:t>Заявителями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муниципальной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услуги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являются</w:t>
      </w:r>
      <w:r w:rsidR="00D51A80" w:rsidRPr="00B06AC4">
        <w:rPr>
          <w:rFonts w:eastAsia="Calibri"/>
          <w:color w:val="000000"/>
          <w:sz w:val="28"/>
          <w:szCs w:val="28"/>
        </w:rPr>
        <w:t xml:space="preserve"> физические лица,</w:t>
      </w:r>
    </w:p>
    <w:p w:rsidR="00214AAA" w:rsidRPr="00B06AC4" w:rsidRDefault="00D51A80" w:rsidP="00714758">
      <w:pPr>
        <w:jc w:val="both"/>
        <w:rPr>
          <w:rFonts w:eastAsia="Calibri"/>
          <w:color w:val="000000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получившие государственный сертификат на материнский капитал и осуществляющие работы по строительству (реконструкции) объекта индивидуального жилищного строительства, на территории </w:t>
      </w:r>
      <w:proofErr w:type="spellStart"/>
      <w:r w:rsidRPr="00B06AC4">
        <w:rPr>
          <w:sz w:val="28"/>
          <w:szCs w:val="28"/>
          <w:lang w:eastAsia="ru-RU"/>
        </w:rPr>
        <w:t>Валуйского</w:t>
      </w:r>
      <w:proofErr w:type="spellEnd"/>
      <w:r w:rsidRPr="00B06AC4">
        <w:rPr>
          <w:sz w:val="28"/>
          <w:szCs w:val="28"/>
          <w:lang w:eastAsia="ru-RU"/>
        </w:rPr>
        <w:t xml:space="preserve"> муниципального </w:t>
      </w:r>
      <w:proofErr w:type="gramStart"/>
      <w:r w:rsidRPr="00B06AC4">
        <w:rPr>
          <w:sz w:val="28"/>
          <w:szCs w:val="28"/>
          <w:lang w:eastAsia="ru-RU"/>
        </w:rPr>
        <w:t xml:space="preserve">округа  </w:t>
      </w:r>
      <w:r w:rsidRPr="00B06AC4">
        <w:rPr>
          <w:rFonts w:eastAsia="Calibri"/>
          <w:color w:val="000000"/>
          <w:sz w:val="28"/>
          <w:szCs w:val="28"/>
        </w:rPr>
        <w:t>(</w:t>
      </w:r>
      <w:proofErr w:type="gramEnd"/>
      <w:r w:rsidRPr="00B06AC4">
        <w:rPr>
          <w:rFonts w:eastAsia="Calibri"/>
          <w:color w:val="000000"/>
          <w:sz w:val="28"/>
          <w:szCs w:val="28"/>
        </w:rPr>
        <w:t>далее – Заявитель).</w:t>
      </w:r>
    </w:p>
    <w:p w:rsidR="00214AAA" w:rsidRPr="00B06AC4" w:rsidRDefault="00AF1683" w:rsidP="002931CC">
      <w:pPr>
        <w:pStyle w:val="a5"/>
        <w:numPr>
          <w:ilvl w:val="2"/>
          <w:numId w:val="3"/>
        </w:numPr>
        <w:tabs>
          <w:tab w:val="left" w:pos="1450"/>
          <w:tab w:val="left" w:pos="9555"/>
        </w:tabs>
        <w:ind w:left="2" w:right="137" w:firstLine="53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Интересы заявителей, указанных в пункте 1.2.1 настоящего административного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регламента,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могут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представлять</w:t>
      </w:r>
      <w:r w:rsidR="00D51A80" w:rsidRPr="00B06AC4">
        <w:rPr>
          <w:color w:val="000000" w:themeColor="text1"/>
          <w:sz w:val="28"/>
          <w:szCs w:val="28"/>
          <w:lang w:eastAsia="ru-RU"/>
        </w:rPr>
        <w:t xml:space="preserve"> </w:t>
      </w:r>
      <w:r w:rsidR="00D51A80" w:rsidRPr="00B06AC4">
        <w:rPr>
          <w:color w:val="000000"/>
          <w:sz w:val="28"/>
          <w:szCs w:val="28"/>
          <w:lang w:eastAsia="ru-RU"/>
        </w:rPr>
        <w:t>лица, обладающие соответствующими полномочиями</w:t>
      </w:r>
      <w:r w:rsidRPr="00B06AC4">
        <w:rPr>
          <w:spacing w:val="140"/>
          <w:sz w:val="28"/>
          <w:szCs w:val="28"/>
        </w:rPr>
        <w:t xml:space="preserve"> </w:t>
      </w:r>
      <w:r w:rsidRPr="00B06AC4">
        <w:rPr>
          <w:sz w:val="28"/>
          <w:szCs w:val="28"/>
        </w:rPr>
        <w:t>(далее – представитель заявителя).</w:t>
      </w:r>
    </w:p>
    <w:p w:rsidR="00D51A80" w:rsidRPr="00B06AC4" w:rsidRDefault="00D51A80" w:rsidP="002D759A">
      <w:pPr>
        <w:tabs>
          <w:tab w:val="left" w:pos="1450"/>
          <w:tab w:val="left" w:pos="8647"/>
        </w:tabs>
        <w:ind w:left="541" w:right="137"/>
        <w:jc w:val="both"/>
        <w:rPr>
          <w:sz w:val="28"/>
          <w:szCs w:val="28"/>
        </w:rPr>
      </w:pPr>
    </w:p>
    <w:p w:rsidR="00E90C55" w:rsidRDefault="00AF1683" w:rsidP="00D973B0">
      <w:pPr>
        <w:pStyle w:val="a5"/>
        <w:numPr>
          <w:ilvl w:val="1"/>
          <w:numId w:val="3"/>
        </w:numPr>
        <w:tabs>
          <w:tab w:val="left" w:pos="8647"/>
        </w:tabs>
        <w:spacing w:line="298" w:lineRule="exact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Требование</w:t>
      </w:r>
      <w:r w:rsidRPr="00B06AC4">
        <w:rPr>
          <w:b/>
          <w:spacing w:val="8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предоставления</w:t>
      </w:r>
      <w:r w:rsidRPr="00B06AC4">
        <w:rPr>
          <w:b/>
          <w:spacing w:val="6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заявителю</w:t>
      </w:r>
      <w:r w:rsidR="002D759A">
        <w:rPr>
          <w:b/>
          <w:spacing w:val="-2"/>
          <w:sz w:val="28"/>
          <w:szCs w:val="28"/>
        </w:rPr>
        <w:t xml:space="preserve"> </w:t>
      </w:r>
      <w:r w:rsidRPr="002D759A">
        <w:rPr>
          <w:b/>
          <w:sz w:val="28"/>
          <w:szCs w:val="28"/>
        </w:rPr>
        <w:t>муниципальной</w:t>
      </w:r>
    </w:p>
    <w:p w:rsidR="00214AAA" w:rsidRPr="00E90C55" w:rsidRDefault="00AF1683" w:rsidP="00E90C55">
      <w:pPr>
        <w:tabs>
          <w:tab w:val="left" w:pos="8647"/>
        </w:tabs>
        <w:spacing w:line="298" w:lineRule="exact"/>
        <w:jc w:val="center"/>
        <w:rPr>
          <w:b/>
          <w:sz w:val="28"/>
          <w:szCs w:val="28"/>
        </w:rPr>
      </w:pPr>
      <w:r w:rsidRPr="00E90C55">
        <w:rPr>
          <w:b/>
          <w:sz w:val="28"/>
          <w:szCs w:val="28"/>
        </w:rPr>
        <w:t>услуги</w:t>
      </w:r>
      <w:r w:rsidR="00E90C55" w:rsidRPr="00E90C55">
        <w:rPr>
          <w:b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в соответствии с вариантом предоставления муниципальной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услуги,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соответствующим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признакам</w:t>
      </w:r>
      <w:r w:rsidRPr="00E90C55">
        <w:rPr>
          <w:b/>
          <w:spacing w:val="-7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заявителя,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определённым</w:t>
      </w:r>
      <w:r w:rsidR="002D759A" w:rsidRPr="00E90C55">
        <w:rPr>
          <w:b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в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результате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анкетирования,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проводимого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органом,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 xml:space="preserve">предоставляющим муниципальную услугу (далее </w:t>
      </w:r>
      <w:r w:rsidRPr="00E90C55">
        <w:rPr>
          <w:sz w:val="28"/>
          <w:szCs w:val="28"/>
        </w:rPr>
        <w:t xml:space="preserve">– </w:t>
      </w:r>
      <w:r w:rsidRPr="00E90C55">
        <w:rPr>
          <w:b/>
          <w:sz w:val="28"/>
          <w:szCs w:val="28"/>
        </w:rPr>
        <w:t>профилирование),</w:t>
      </w:r>
      <w:r w:rsidR="00E90C55">
        <w:rPr>
          <w:b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а</w:t>
      </w:r>
      <w:r w:rsidRPr="00E90C55">
        <w:rPr>
          <w:b/>
          <w:spacing w:val="-11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также</w:t>
      </w:r>
      <w:r w:rsidRPr="00E90C55">
        <w:rPr>
          <w:b/>
          <w:spacing w:val="-11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результата,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за</w:t>
      </w:r>
      <w:r w:rsidRPr="00E90C55">
        <w:rPr>
          <w:b/>
          <w:spacing w:val="-11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предоставлением</w:t>
      </w:r>
      <w:r w:rsidRPr="00E90C55">
        <w:rPr>
          <w:b/>
          <w:spacing w:val="-8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которого</w:t>
      </w:r>
      <w:r w:rsidR="002D759A"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z w:val="28"/>
          <w:szCs w:val="28"/>
        </w:rPr>
        <w:t>обратился</w:t>
      </w:r>
      <w:r w:rsidRPr="00E90C55">
        <w:rPr>
          <w:b/>
          <w:spacing w:val="-10"/>
          <w:sz w:val="28"/>
          <w:szCs w:val="28"/>
        </w:rPr>
        <w:t xml:space="preserve"> </w:t>
      </w:r>
      <w:r w:rsidRPr="00E90C55">
        <w:rPr>
          <w:b/>
          <w:spacing w:val="-2"/>
          <w:sz w:val="28"/>
          <w:szCs w:val="28"/>
        </w:rPr>
        <w:t>заявитель</w:t>
      </w:r>
    </w:p>
    <w:p w:rsidR="00214AAA" w:rsidRPr="00B06AC4" w:rsidRDefault="00AF1683" w:rsidP="002931CC">
      <w:pPr>
        <w:pStyle w:val="a5"/>
        <w:numPr>
          <w:ilvl w:val="2"/>
          <w:numId w:val="3"/>
        </w:numPr>
        <w:tabs>
          <w:tab w:val="left" w:pos="1570"/>
        </w:tabs>
        <w:spacing w:before="261"/>
        <w:ind w:left="2" w:right="147" w:firstLine="707"/>
        <w:jc w:val="both"/>
        <w:rPr>
          <w:sz w:val="28"/>
          <w:szCs w:val="28"/>
        </w:rPr>
      </w:pPr>
      <w:proofErr w:type="gramStart"/>
      <w:r w:rsidRPr="00B06AC4">
        <w:rPr>
          <w:sz w:val="28"/>
          <w:szCs w:val="28"/>
        </w:rPr>
        <w:t>Муниципальная</w:t>
      </w:r>
      <w:r w:rsidRPr="00B06AC4">
        <w:rPr>
          <w:spacing w:val="71"/>
          <w:sz w:val="28"/>
          <w:szCs w:val="28"/>
        </w:rPr>
        <w:t xml:space="preserve">  </w:t>
      </w:r>
      <w:r w:rsidRPr="00B06AC4">
        <w:rPr>
          <w:sz w:val="28"/>
          <w:szCs w:val="28"/>
        </w:rPr>
        <w:t>услуга</w:t>
      </w:r>
      <w:proofErr w:type="gramEnd"/>
      <w:r w:rsidRPr="00B06AC4">
        <w:rPr>
          <w:spacing w:val="69"/>
          <w:sz w:val="28"/>
          <w:szCs w:val="28"/>
        </w:rPr>
        <w:t xml:space="preserve">  </w:t>
      </w:r>
      <w:r w:rsidRPr="00B06AC4">
        <w:rPr>
          <w:sz w:val="28"/>
          <w:szCs w:val="28"/>
        </w:rPr>
        <w:t>должна</w:t>
      </w:r>
      <w:r w:rsidRPr="00B06AC4">
        <w:rPr>
          <w:spacing w:val="69"/>
          <w:sz w:val="28"/>
          <w:szCs w:val="28"/>
        </w:rPr>
        <w:t xml:space="preserve">  </w:t>
      </w:r>
      <w:r w:rsidRPr="00B06AC4">
        <w:rPr>
          <w:sz w:val="28"/>
          <w:szCs w:val="28"/>
        </w:rPr>
        <w:t>быть</w:t>
      </w:r>
      <w:r w:rsidRPr="00B06AC4">
        <w:rPr>
          <w:spacing w:val="68"/>
          <w:sz w:val="28"/>
          <w:szCs w:val="28"/>
        </w:rPr>
        <w:t xml:space="preserve">  </w:t>
      </w:r>
      <w:r w:rsidRPr="00B06AC4">
        <w:rPr>
          <w:sz w:val="28"/>
          <w:szCs w:val="28"/>
        </w:rPr>
        <w:t>предоставлена</w:t>
      </w:r>
      <w:r w:rsidRPr="00B06AC4">
        <w:rPr>
          <w:spacing w:val="68"/>
          <w:sz w:val="28"/>
          <w:szCs w:val="28"/>
        </w:rPr>
        <w:t xml:space="preserve">  </w:t>
      </w:r>
      <w:r w:rsidRPr="00B06AC4">
        <w:rPr>
          <w:sz w:val="28"/>
          <w:szCs w:val="28"/>
        </w:rPr>
        <w:t>Заявителю в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соответствии</w:t>
      </w:r>
      <w:r w:rsidRPr="00B06AC4">
        <w:rPr>
          <w:spacing w:val="-1"/>
          <w:sz w:val="28"/>
          <w:szCs w:val="28"/>
        </w:rPr>
        <w:t xml:space="preserve"> </w:t>
      </w:r>
      <w:r w:rsidRPr="00B06AC4">
        <w:rPr>
          <w:sz w:val="28"/>
          <w:szCs w:val="28"/>
        </w:rPr>
        <w:t>с вариантом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предоставления муниципальной услуги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(далее – вариант).</w:t>
      </w:r>
    </w:p>
    <w:p w:rsidR="00214AAA" w:rsidRPr="00B06AC4" w:rsidRDefault="00AF1683" w:rsidP="002931CC">
      <w:pPr>
        <w:pStyle w:val="a5"/>
        <w:numPr>
          <w:ilvl w:val="2"/>
          <w:numId w:val="3"/>
        </w:numPr>
        <w:tabs>
          <w:tab w:val="left" w:pos="1452"/>
        </w:tabs>
        <w:ind w:left="2" w:right="140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B06AC4">
        <w:rPr>
          <w:sz w:val="28"/>
          <w:szCs w:val="28"/>
        </w:rPr>
        <w:lastRenderedPageBreak/>
        <w:t xml:space="preserve">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</w:t>
      </w:r>
      <w:r w:rsidRPr="00B06AC4">
        <w:rPr>
          <w:spacing w:val="-2"/>
          <w:sz w:val="28"/>
          <w:szCs w:val="28"/>
        </w:rPr>
        <w:t>заявитель.</w:t>
      </w:r>
    </w:p>
    <w:p w:rsidR="00214AAA" w:rsidRPr="00B06AC4" w:rsidRDefault="00AF1683" w:rsidP="002931CC">
      <w:pPr>
        <w:pStyle w:val="a5"/>
        <w:numPr>
          <w:ilvl w:val="2"/>
          <w:numId w:val="3"/>
        </w:numPr>
        <w:tabs>
          <w:tab w:val="left" w:pos="1202"/>
        </w:tabs>
        <w:spacing w:before="1"/>
        <w:ind w:left="2" w:right="142" w:firstLine="53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Орган,</w:t>
      </w:r>
      <w:r w:rsidRPr="00B06AC4">
        <w:rPr>
          <w:spacing w:val="-3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предоставляющий</w:t>
      </w:r>
      <w:r w:rsidRPr="00B06AC4">
        <w:rPr>
          <w:spacing w:val="-3"/>
          <w:sz w:val="28"/>
          <w:szCs w:val="28"/>
        </w:rPr>
        <w:t xml:space="preserve"> </w:t>
      </w:r>
      <w:r w:rsidRPr="00B06AC4">
        <w:rPr>
          <w:sz w:val="28"/>
          <w:szCs w:val="28"/>
        </w:rPr>
        <w:t>муниципальную услугу,</w:t>
      </w:r>
      <w:r w:rsidRPr="00B06AC4">
        <w:rPr>
          <w:spacing w:val="-1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проводит</w:t>
      </w:r>
      <w:r w:rsidRPr="00B06AC4">
        <w:rPr>
          <w:spacing w:val="-3"/>
          <w:sz w:val="28"/>
          <w:szCs w:val="28"/>
        </w:rPr>
        <w:t xml:space="preserve"> </w:t>
      </w:r>
      <w:r w:rsidRPr="00B06AC4">
        <w:rPr>
          <w:sz w:val="28"/>
          <w:szCs w:val="28"/>
        </w:rPr>
        <w:t xml:space="preserve">анкетирование </w:t>
      </w:r>
      <w:proofErr w:type="gramStart"/>
      <w:r w:rsidRPr="00B06AC4">
        <w:rPr>
          <w:sz w:val="28"/>
          <w:szCs w:val="28"/>
        </w:rPr>
        <w:t>по</w:t>
      </w:r>
      <w:r w:rsidRPr="00B06AC4">
        <w:rPr>
          <w:spacing w:val="78"/>
          <w:sz w:val="28"/>
          <w:szCs w:val="28"/>
        </w:rPr>
        <w:t xml:space="preserve">  </w:t>
      </w:r>
      <w:r w:rsidRPr="00B06AC4">
        <w:rPr>
          <w:sz w:val="28"/>
          <w:szCs w:val="28"/>
        </w:rPr>
        <w:t>результатам</w:t>
      </w:r>
      <w:proofErr w:type="gramEnd"/>
      <w:r w:rsidRPr="00B06AC4">
        <w:rPr>
          <w:spacing w:val="79"/>
          <w:sz w:val="28"/>
          <w:szCs w:val="28"/>
        </w:rPr>
        <w:t xml:space="preserve">  </w:t>
      </w:r>
      <w:r w:rsidRPr="00B06AC4">
        <w:rPr>
          <w:sz w:val="28"/>
          <w:szCs w:val="28"/>
        </w:rPr>
        <w:t>которого</w:t>
      </w:r>
      <w:r w:rsidRPr="00B06AC4">
        <w:rPr>
          <w:spacing w:val="78"/>
          <w:sz w:val="28"/>
          <w:szCs w:val="28"/>
        </w:rPr>
        <w:t xml:space="preserve">  </w:t>
      </w:r>
      <w:r w:rsidRPr="00B06AC4">
        <w:rPr>
          <w:sz w:val="28"/>
          <w:szCs w:val="28"/>
        </w:rPr>
        <w:t>определяется:</w:t>
      </w:r>
      <w:r w:rsidRPr="00B06AC4">
        <w:rPr>
          <w:spacing w:val="79"/>
          <w:sz w:val="28"/>
          <w:szCs w:val="28"/>
        </w:rPr>
        <w:t xml:space="preserve">  </w:t>
      </w:r>
      <w:r w:rsidRPr="00B06AC4">
        <w:rPr>
          <w:sz w:val="28"/>
          <w:szCs w:val="28"/>
        </w:rPr>
        <w:t>соответствие</w:t>
      </w:r>
      <w:r w:rsidRPr="00B06AC4">
        <w:rPr>
          <w:spacing w:val="80"/>
          <w:sz w:val="28"/>
          <w:szCs w:val="28"/>
        </w:rPr>
        <w:t xml:space="preserve">  </w:t>
      </w:r>
      <w:r w:rsidRPr="00B06AC4">
        <w:rPr>
          <w:sz w:val="28"/>
          <w:szCs w:val="28"/>
        </w:rPr>
        <w:t>лица,</w:t>
      </w:r>
      <w:r w:rsidRPr="00B06AC4">
        <w:rPr>
          <w:spacing w:val="79"/>
          <w:sz w:val="28"/>
          <w:szCs w:val="28"/>
        </w:rPr>
        <w:t xml:space="preserve">  </w:t>
      </w:r>
      <w:r w:rsidRPr="00B06AC4">
        <w:rPr>
          <w:sz w:val="28"/>
          <w:szCs w:val="28"/>
        </w:rPr>
        <w:t>обратившегося за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оказанием муниципальной услуги,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признакам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заявителя</w:t>
      </w:r>
      <w:r w:rsidRPr="00B06AC4">
        <w:rPr>
          <w:spacing w:val="-1"/>
          <w:sz w:val="28"/>
          <w:szCs w:val="28"/>
        </w:rPr>
        <w:t xml:space="preserve"> </w:t>
      </w:r>
      <w:r w:rsidRPr="00B06AC4">
        <w:rPr>
          <w:sz w:val="28"/>
          <w:szCs w:val="28"/>
        </w:rPr>
        <w:t>и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варианта</w:t>
      </w:r>
      <w:r w:rsidRPr="00B06AC4">
        <w:rPr>
          <w:spacing w:val="-2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предоставления муниципальной услуги.</w:t>
      </w:r>
    </w:p>
    <w:p w:rsidR="00D906ED" w:rsidRPr="00B06AC4" w:rsidRDefault="00AF1683" w:rsidP="00F71CBC">
      <w:pPr>
        <w:pStyle w:val="a3"/>
        <w:ind w:right="138" w:firstLine="53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Анкета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должна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содержать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перечень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вопросов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и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ответов,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необходимых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214AAA" w:rsidRPr="00B06AC4" w:rsidRDefault="00AF1683" w:rsidP="00730E02">
      <w:pPr>
        <w:pStyle w:val="a3"/>
        <w:ind w:right="141" w:firstLine="53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По итогам профилирования заявителю должна быть предоставлена исчерпывающая</w:t>
      </w:r>
      <w:r w:rsidRPr="00B06AC4">
        <w:rPr>
          <w:spacing w:val="7"/>
          <w:sz w:val="28"/>
          <w:szCs w:val="28"/>
        </w:rPr>
        <w:t xml:space="preserve"> </w:t>
      </w:r>
      <w:r w:rsidRPr="00B06AC4">
        <w:rPr>
          <w:sz w:val="28"/>
          <w:szCs w:val="28"/>
        </w:rPr>
        <w:t>информация</w:t>
      </w:r>
      <w:r w:rsidRPr="00B06AC4">
        <w:rPr>
          <w:spacing w:val="7"/>
          <w:sz w:val="28"/>
          <w:szCs w:val="28"/>
        </w:rPr>
        <w:t xml:space="preserve"> </w:t>
      </w:r>
      <w:r w:rsidRPr="00B06AC4">
        <w:rPr>
          <w:sz w:val="28"/>
          <w:szCs w:val="28"/>
        </w:rPr>
        <w:t>о</w:t>
      </w:r>
      <w:r w:rsidRPr="00B06AC4">
        <w:rPr>
          <w:spacing w:val="7"/>
          <w:sz w:val="28"/>
          <w:szCs w:val="28"/>
        </w:rPr>
        <w:t xml:space="preserve"> </w:t>
      </w:r>
      <w:r w:rsidRPr="00B06AC4">
        <w:rPr>
          <w:sz w:val="28"/>
          <w:szCs w:val="28"/>
        </w:rPr>
        <w:t>порядке</w:t>
      </w:r>
      <w:r w:rsidRPr="00B06AC4">
        <w:rPr>
          <w:spacing w:val="7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предоставления</w:t>
      </w:r>
      <w:r w:rsidRPr="00B06AC4">
        <w:rPr>
          <w:spacing w:val="10"/>
          <w:sz w:val="28"/>
          <w:szCs w:val="28"/>
        </w:rPr>
        <w:t xml:space="preserve"> </w:t>
      </w:r>
      <w:r w:rsidRPr="00B06AC4">
        <w:rPr>
          <w:sz w:val="28"/>
          <w:szCs w:val="28"/>
        </w:rPr>
        <w:t>муниципальной</w:t>
      </w:r>
      <w:r w:rsidRPr="00B06AC4">
        <w:rPr>
          <w:spacing w:val="14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услуги</w:t>
      </w:r>
      <w:r w:rsidRPr="00B06AC4">
        <w:rPr>
          <w:spacing w:val="7"/>
          <w:sz w:val="28"/>
          <w:szCs w:val="28"/>
        </w:rPr>
        <w:t xml:space="preserve"> </w:t>
      </w:r>
      <w:r w:rsidRPr="00B06AC4">
        <w:rPr>
          <w:sz w:val="28"/>
          <w:szCs w:val="28"/>
        </w:rPr>
        <w:t>в</w:t>
      </w:r>
      <w:r w:rsidRPr="00B06AC4">
        <w:rPr>
          <w:spacing w:val="6"/>
          <w:sz w:val="28"/>
          <w:szCs w:val="28"/>
        </w:rPr>
        <w:t xml:space="preserve"> </w:t>
      </w:r>
      <w:r w:rsidRPr="00B06AC4">
        <w:rPr>
          <w:spacing w:val="-5"/>
          <w:sz w:val="28"/>
          <w:szCs w:val="28"/>
        </w:rPr>
        <w:t>его</w:t>
      </w:r>
      <w:r w:rsidR="00730E02" w:rsidRPr="00B06AC4">
        <w:rPr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>индивидуальном</w:t>
      </w:r>
      <w:r w:rsidRPr="00B06AC4">
        <w:rPr>
          <w:spacing w:val="6"/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>случае.</w:t>
      </w:r>
    </w:p>
    <w:p w:rsidR="00D62619" w:rsidRPr="00B06AC4" w:rsidRDefault="00AF1683" w:rsidP="00714758">
      <w:pPr>
        <w:pStyle w:val="a5"/>
        <w:numPr>
          <w:ilvl w:val="2"/>
          <w:numId w:val="3"/>
        </w:numPr>
        <w:tabs>
          <w:tab w:val="left" w:pos="993"/>
        </w:tabs>
        <w:spacing w:before="1"/>
        <w:ind w:left="2" w:right="148" w:firstLine="539"/>
        <w:jc w:val="both"/>
        <w:rPr>
          <w:sz w:val="28"/>
          <w:szCs w:val="28"/>
        </w:rPr>
      </w:pPr>
      <w:r w:rsidRPr="00B06AC4">
        <w:rPr>
          <w:spacing w:val="-2"/>
          <w:sz w:val="28"/>
          <w:szCs w:val="28"/>
        </w:rPr>
        <w:t>Признаки</w:t>
      </w:r>
      <w:r w:rsidRPr="00B06AC4">
        <w:rPr>
          <w:sz w:val="28"/>
          <w:szCs w:val="28"/>
        </w:rPr>
        <w:tab/>
      </w:r>
      <w:r w:rsidRPr="00B06AC4">
        <w:rPr>
          <w:spacing w:val="-2"/>
          <w:sz w:val="28"/>
          <w:szCs w:val="28"/>
        </w:rPr>
        <w:t>заявителя</w:t>
      </w:r>
      <w:r w:rsidRPr="00B06AC4">
        <w:rPr>
          <w:sz w:val="28"/>
          <w:szCs w:val="28"/>
        </w:rPr>
        <w:tab/>
      </w:r>
      <w:r w:rsidRPr="00B06AC4">
        <w:rPr>
          <w:spacing w:val="-2"/>
          <w:sz w:val="28"/>
          <w:szCs w:val="28"/>
        </w:rPr>
        <w:t>определяются</w:t>
      </w:r>
      <w:r w:rsidRPr="00B06AC4">
        <w:rPr>
          <w:sz w:val="28"/>
          <w:szCs w:val="28"/>
        </w:rPr>
        <w:tab/>
      </w:r>
      <w:r w:rsidRPr="00B06AC4">
        <w:rPr>
          <w:spacing w:val="-2"/>
          <w:sz w:val="28"/>
          <w:szCs w:val="28"/>
        </w:rPr>
        <w:t>путем</w:t>
      </w:r>
      <w:r w:rsidR="00730E02" w:rsidRPr="00B06AC4">
        <w:rPr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 xml:space="preserve">профилирования, </w:t>
      </w:r>
      <w:r w:rsidRPr="00B06AC4">
        <w:rPr>
          <w:sz w:val="28"/>
          <w:szCs w:val="28"/>
        </w:rPr>
        <w:t>осуществляемого в соответствии с настоящим административным регламентом.</w:t>
      </w:r>
    </w:p>
    <w:p w:rsidR="00714758" w:rsidRDefault="00714758" w:rsidP="00714758">
      <w:pPr>
        <w:tabs>
          <w:tab w:val="left" w:pos="1993"/>
        </w:tabs>
        <w:ind w:left="1338"/>
        <w:rPr>
          <w:b/>
          <w:spacing w:val="-2"/>
          <w:sz w:val="28"/>
          <w:szCs w:val="28"/>
        </w:rPr>
      </w:pPr>
    </w:p>
    <w:p w:rsidR="00214AAA" w:rsidRPr="00D973B0" w:rsidRDefault="00D973B0" w:rsidP="00714758">
      <w:pPr>
        <w:tabs>
          <w:tab w:val="left" w:pos="1993"/>
        </w:tabs>
        <w:spacing w:line="360" w:lineRule="auto"/>
        <w:ind w:left="1338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2. </w:t>
      </w:r>
      <w:r w:rsidR="00AF1683" w:rsidRPr="00D973B0">
        <w:rPr>
          <w:b/>
          <w:spacing w:val="-2"/>
          <w:sz w:val="28"/>
          <w:szCs w:val="28"/>
        </w:rPr>
        <w:t>Стандарт</w:t>
      </w:r>
      <w:r w:rsidR="00AF1683" w:rsidRPr="00D973B0">
        <w:rPr>
          <w:b/>
          <w:spacing w:val="6"/>
          <w:sz w:val="28"/>
          <w:szCs w:val="28"/>
        </w:rPr>
        <w:t xml:space="preserve"> </w:t>
      </w:r>
      <w:r w:rsidR="00AF1683" w:rsidRPr="00D973B0">
        <w:rPr>
          <w:b/>
          <w:spacing w:val="-2"/>
          <w:sz w:val="28"/>
          <w:szCs w:val="28"/>
        </w:rPr>
        <w:t>предоставления</w:t>
      </w:r>
      <w:r w:rsidR="00AF1683" w:rsidRPr="00D973B0">
        <w:rPr>
          <w:b/>
          <w:spacing w:val="2"/>
          <w:sz w:val="28"/>
          <w:szCs w:val="28"/>
        </w:rPr>
        <w:t xml:space="preserve"> </w:t>
      </w:r>
      <w:r w:rsidR="00AF1683" w:rsidRPr="00D973B0">
        <w:rPr>
          <w:b/>
          <w:spacing w:val="-2"/>
          <w:sz w:val="28"/>
          <w:szCs w:val="28"/>
        </w:rPr>
        <w:t>муниципальной</w:t>
      </w:r>
      <w:r w:rsidR="00AF1683" w:rsidRPr="00D973B0">
        <w:rPr>
          <w:b/>
          <w:spacing w:val="2"/>
          <w:sz w:val="28"/>
          <w:szCs w:val="28"/>
        </w:rPr>
        <w:t xml:space="preserve"> </w:t>
      </w:r>
      <w:r w:rsidR="00AF1683" w:rsidRPr="00D973B0">
        <w:rPr>
          <w:b/>
          <w:spacing w:val="-2"/>
          <w:sz w:val="28"/>
          <w:szCs w:val="28"/>
        </w:rPr>
        <w:t>услуги</w:t>
      </w:r>
    </w:p>
    <w:p w:rsidR="00714758" w:rsidRPr="00714758" w:rsidRDefault="00AF1683" w:rsidP="00DB02C0">
      <w:pPr>
        <w:pStyle w:val="a5"/>
        <w:numPr>
          <w:ilvl w:val="1"/>
          <w:numId w:val="12"/>
        </w:numPr>
        <w:tabs>
          <w:tab w:val="left" w:pos="2768"/>
        </w:tabs>
        <w:rPr>
          <w:b/>
          <w:sz w:val="28"/>
          <w:szCs w:val="28"/>
        </w:rPr>
      </w:pPr>
      <w:r w:rsidRPr="00E51150">
        <w:rPr>
          <w:b/>
          <w:spacing w:val="-2"/>
          <w:sz w:val="28"/>
          <w:szCs w:val="28"/>
        </w:rPr>
        <w:t>Наименование</w:t>
      </w:r>
      <w:r w:rsidRPr="00E51150">
        <w:rPr>
          <w:b/>
          <w:spacing w:val="5"/>
          <w:sz w:val="28"/>
          <w:szCs w:val="28"/>
        </w:rPr>
        <w:t xml:space="preserve"> </w:t>
      </w:r>
      <w:r w:rsidRPr="00E51150">
        <w:rPr>
          <w:b/>
          <w:spacing w:val="-2"/>
          <w:sz w:val="28"/>
          <w:szCs w:val="28"/>
        </w:rPr>
        <w:t>муниципальной</w:t>
      </w:r>
      <w:r w:rsidRPr="00E51150">
        <w:rPr>
          <w:b/>
          <w:spacing w:val="5"/>
          <w:sz w:val="28"/>
          <w:szCs w:val="28"/>
        </w:rPr>
        <w:t xml:space="preserve"> </w:t>
      </w:r>
      <w:r w:rsidRPr="00E51150">
        <w:rPr>
          <w:b/>
          <w:spacing w:val="-2"/>
          <w:sz w:val="28"/>
          <w:szCs w:val="28"/>
        </w:rPr>
        <w:t>услуги</w:t>
      </w:r>
    </w:p>
    <w:p w:rsidR="00355CE3" w:rsidRDefault="002331E6" w:rsidP="00355CE3">
      <w:pPr>
        <w:tabs>
          <w:tab w:val="left" w:pos="2768"/>
        </w:tabs>
        <w:spacing w:before="274"/>
        <w:rPr>
          <w:b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          </w:t>
      </w:r>
      <w:r w:rsidR="000F32DB" w:rsidRPr="00B06AC4">
        <w:rPr>
          <w:sz w:val="28"/>
          <w:szCs w:val="28"/>
          <w:lang w:eastAsia="ru-RU"/>
        </w:rPr>
        <w:t xml:space="preserve">2.1.2. «Выдача акта освидетельствования </w:t>
      </w:r>
      <w:r w:rsidRPr="00B06AC4">
        <w:rPr>
          <w:sz w:val="28"/>
          <w:szCs w:val="28"/>
          <w:lang w:eastAsia="ru-RU"/>
        </w:rPr>
        <w:t xml:space="preserve">проведения основных работ по </w:t>
      </w:r>
      <w:r w:rsidR="000F32DB" w:rsidRPr="00B06AC4">
        <w:rPr>
          <w:sz w:val="28"/>
          <w:szCs w:val="28"/>
          <w:lang w:eastAsia="ru-RU"/>
        </w:rPr>
        <w:t xml:space="preserve">строительству (реконструкции) объекта индивидуального жилищного </w:t>
      </w:r>
      <w:proofErr w:type="gramStart"/>
      <w:r w:rsidR="000F32DB" w:rsidRPr="00B06AC4">
        <w:rPr>
          <w:sz w:val="28"/>
          <w:szCs w:val="28"/>
          <w:lang w:eastAsia="ru-RU"/>
        </w:rPr>
        <w:t>строительства,  с</w:t>
      </w:r>
      <w:proofErr w:type="gramEnd"/>
      <w:r w:rsidR="000F32DB" w:rsidRPr="00B06AC4">
        <w:rPr>
          <w:sz w:val="28"/>
          <w:szCs w:val="28"/>
          <w:lang w:eastAsia="ru-RU"/>
        </w:rPr>
        <w:t xml:space="preserve"> привлечением средств материнского (семейного) капитала</w:t>
      </w:r>
      <w:r w:rsidR="00D973B0" w:rsidRPr="00D973B0">
        <w:t xml:space="preserve"> </w:t>
      </w:r>
      <w:r w:rsidR="00D973B0" w:rsidRPr="00D973B0">
        <w:rPr>
          <w:sz w:val="28"/>
          <w:szCs w:val="28"/>
          <w:lang w:eastAsia="ru-RU"/>
        </w:rPr>
        <w:t xml:space="preserve">на территории </w:t>
      </w:r>
      <w:proofErr w:type="spellStart"/>
      <w:r w:rsidR="00D973B0" w:rsidRPr="00D973B0">
        <w:rPr>
          <w:sz w:val="28"/>
          <w:szCs w:val="28"/>
          <w:lang w:eastAsia="ru-RU"/>
        </w:rPr>
        <w:t>Валуйского</w:t>
      </w:r>
      <w:proofErr w:type="spellEnd"/>
      <w:r w:rsidR="00D973B0" w:rsidRPr="00D973B0">
        <w:rPr>
          <w:sz w:val="28"/>
          <w:szCs w:val="28"/>
          <w:lang w:eastAsia="ru-RU"/>
        </w:rPr>
        <w:t xml:space="preserve"> муниципального округа</w:t>
      </w:r>
      <w:r w:rsidR="000F32DB" w:rsidRPr="00B06AC4">
        <w:rPr>
          <w:sz w:val="28"/>
          <w:szCs w:val="28"/>
          <w:lang w:eastAsia="ru-RU"/>
        </w:rPr>
        <w:t xml:space="preserve">» </w:t>
      </w:r>
      <w:r w:rsidR="00AF1683" w:rsidRPr="00B06AC4">
        <w:rPr>
          <w:spacing w:val="-2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(далее</w:t>
      </w:r>
      <w:r w:rsidR="00AF1683" w:rsidRPr="00B06AC4">
        <w:rPr>
          <w:spacing w:val="-3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–</w:t>
      </w:r>
      <w:r w:rsidR="00AF1683" w:rsidRPr="00B06AC4">
        <w:rPr>
          <w:spacing w:val="8"/>
          <w:sz w:val="28"/>
          <w:szCs w:val="28"/>
        </w:rPr>
        <w:t xml:space="preserve"> </w:t>
      </w:r>
      <w:r w:rsidR="00AF1683" w:rsidRPr="00B06AC4">
        <w:rPr>
          <w:spacing w:val="-2"/>
          <w:sz w:val="28"/>
          <w:szCs w:val="28"/>
        </w:rPr>
        <w:t>услуга).</w:t>
      </w:r>
    </w:p>
    <w:p w:rsidR="00355CE3" w:rsidRDefault="00355CE3" w:rsidP="00355CE3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55CE3" w:rsidRPr="00355CE3" w:rsidRDefault="00361C8B" w:rsidP="00355CE3">
      <w:pPr>
        <w:tabs>
          <w:tab w:val="left" w:pos="709"/>
        </w:tabs>
        <w:spacing w:line="360" w:lineRule="auto"/>
        <w:ind w:firstLine="709"/>
        <w:jc w:val="center"/>
        <w:rPr>
          <w:b/>
          <w:spacing w:val="-2"/>
          <w:sz w:val="28"/>
          <w:szCs w:val="28"/>
        </w:rPr>
      </w:pPr>
      <w:r w:rsidRPr="00B06AC4">
        <w:rPr>
          <w:b/>
          <w:sz w:val="28"/>
          <w:szCs w:val="28"/>
        </w:rPr>
        <w:t xml:space="preserve">2.2. </w:t>
      </w:r>
      <w:r w:rsidR="00AF1683" w:rsidRPr="00B06AC4">
        <w:rPr>
          <w:b/>
          <w:sz w:val="28"/>
          <w:szCs w:val="28"/>
        </w:rPr>
        <w:t>Наименование</w:t>
      </w:r>
      <w:r w:rsidR="00AF1683" w:rsidRPr="00B06AC4">
        <w:rPr>
          <w:b/>
          <w:spacing w:val="-17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органа,</w:t>
      </w:r>
      <w:r w:rsidR="00AF1683" w:rsidRPr="00B06AC4">
        <w:rPr>
          <w:b/>
          <w:spacing w:val="-16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предоставляющего</w:t>
      </w:r>
      <w:r w:rsidR="00AF1683" w:rsidRPr="00B06AC4">
        <w:rPr>
          <w:b/>
          <w:spacing w:val="-16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услугу</w:t>
      </w:r>
    </w:p>
    <w:p w:rsidR="00E51150" w:rsidRDefault="00E51150" w:rsidP="00355CE3">
      <w:pPr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E51150">
        <w:rPr>
          <w:color w:val="000000" w:themeColor="text1"/>
          <w:sz w:val="28"/>
          <w:szCs w:val="28"/>
          <w:lang w:eastAsia="ru-RU"/>
        </w:rPr>
        <w:t>2.2</w:t>
      </w:r>
      <w:r>
        <w:rPr>
          <w:color w:val="000000" w:themeColor="text1"/>
          <w:sz w:val="28"/>
          <w:szCs w:val="28"/>
          <w:lang w:eastAsia="ru-RU"/>
        </w:rPr>
        <w:t xml:space="preserve">.1. Услуга </w:t>
      </w:r>
      <w:r w:rsidR="00200DFF">
        <w:rPr>
          <w:color w:val="000000" w:themeColor="text1"/>
          <w:sz w:val="28"/>
          <w:szCs w:val="28"/>
          <w:lang w:eastAsia="ru-RU"/>
        </w:rPr>
        <w:t>предоставляется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архитектуры и городской среды управления архитектуры, капитального строительства и дорожной инфраструктуры администрации </w:t>
      </w:r>
      <w:proofErr w:type="spellStart"/>
      <w:r>
        <w:rPr>
          <w:bCs/>
          <w:color w:val="000000"/>
          <w:sz w:val="28"/>
          <w:szCs w:val="28"/>
        </w:rPr>
        <w:t>Валуйского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округа (далее – </w:t>
      </w:r>
      <w:r w:rsidR="00200DFF">
        <w:rPr>
          <w:bCs/>
          <w:color w:val="000000"/>
          <w:sz w:val="28"/>
          <w:szCs w:val="28"/>
        </w:rPr>
        <w:t>уполномоченный орган</w:t>
      </w:r>
      <w:r>
        <w:rPr>
          <w:bCs/>
          <w:color w:val="000000"/>
          <w:sz w:val="28"/>
          <w:szCs w:val="28"/>
        </w:rPr>
        <w:t>).</w:t>
      </w:r>
    </w:p>
    <w:p w:rsidR="00B40025" w:rsidRDefault="00F45D22" w:rsidP="00E51150">
      <w:pPr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2.2.2</w:t>
      </w:r>
      <w:r w:rsidR="00E51150">
        <w:rPr>
          <w:color w:val="000000" w:themeColor="text1"/>
          <w:sz w:val="28"/>
          <w:szCs w:val="28"/>
          <w:lang w:eastAsia="ru-RU"/>
        </w:rPr>
        <w:t>. </w:t>
      </w:r>
      <w:r w:rsidR="00B40025">
        <w:rPr>
          <w:color w:val="000000" w:themeColor="text1"/>
          <w:sz w:val="28"/>
          <w:szCs w:val="28"/>
          <w:lang w:eastAsia="ru-RU"/>
        </w:rPr>
        <w:t xml:space="preserve">Получение услуги </w:t>
      </w:r>
      <w:r w:rsidR="00E51150">
        <w:rPr>
          <w:color w:val="000000" w:themeColor="text1"/>
          <w:sz w:val="28"/>
          <w:szCs w:val="28"/>
          <w:lang w:eastAsia="ru-RU"/>
        </w:rPr>
        <w:t xml:space="preserve"> </w:t>
      </w:r>
      <w:r w:rsidR="00A31C96">
        <w:rPr>
          <w:color w:val="000000" w:themeColor="text1"/>
          <w:sz w:val="28"/>
          <w:szCs w:val="28"/>
          <w:lang w:eastAsia="ru-RU"/>
        </w:rPr>
        <w:t>возможно через государственное автономное учреждение Б</w:t>
      </w:r>
      <w:r w:rsidR="00A80B09">
        <w:rPr>
          <w:color w:val="000000" w:themeColor="text1"/>
          <w:sz w:val="28"/>
          <w:szCs w:val="28"/>
          <w:lang w:eastAsia="ru-RU"/>
        </w:rPr>
        <w:t xml:space="preserve">елгородской </w:t>
      </w:r>
      <w:r w:rsidR="00A31C96">
        <w:rPr>
          <w:color w:val="000000" w:themeColor="text1"/>
          <w:sz w:val="28"/>
          <w:szCs w:val="28"/>
          <w:lang w:eastAsia="ru-RU"/>
        </w:rPr>
        <w:t xml:space="preserve">области «Многофункциональный центр </w:t>
      </w:r>
      <w:r w:rsidR="00E51150">
        <w:rPr>
          <w:color w:val="000000" w:themeColor="text1"/>
          <w:sz w:val="28"/>
          <w:szCs w:val="28"/>
          <w:lang w:eastAsia="ru-RU"/>
        </w:rPr>
        <w:t>предоставления государственных и муниципальных услуг</w:t>
      </w:r>
      <w:r w:rsidR="00A31C96">
        <w:rPr>
          <w:color w:val="000000" w:themeColor="text1"/>
          <w:sz w:val="28"/>
          <w:szCs w:val="28"/>
          <w:lang w:eastAsia="ru-RU"/>
        </w:rPr>
        <w:t>»</w:t>
      </w:r>
      <w:r w:rsidR="00E51150">
        <w:rPr>
          <w:color w:val="000000" w:themeColor="text1"/>
          <w:sz w:val="28"/>
          <w:szCs w:val="28"/>
          <w:lang w:eastAsia="ru-RU"/>
        </w:rPr>
        <w:t xml:space="preserve"> (далее – МФЦ)</w:t>
      </w:r>
      <w:r w:rsidR="00A31C96">
        <w:rPr>
          <w:color w:val="000000" w:themeColor="text1"/>
          <w:sz w:val="28"/>
          <w:szCs w:val="28"/>
          <w:lang w:eastAsia="ru-RU"/>
        </w:rPr>
        <w:t xml:space="preserve">, в том числе по экстерриториальному принципу на территории Белгородской области, в соответствии </w:t>
      </w:r>
      <w:r w:rsidR="00A80B09">
        <w:rPr>
          <w:color w:val="000000" w:themeColor="text1"/>
          <w:sz w:val="28"/>
          <w:szCs w:val="28"/>
          <w:lang w:eastAsia="ru-RU"/>
        </w:rPr>
        <w:t xml:space="preserve">с </w:t>
      </w:r>
      <w:r w:rsidR="00A31C96">
        <w:rPr>
          <w:color w:val="000000" w:themeColor="text1"/>
          <w:sz w:val="28"/>
          <w:szCs w:val="28"/>
          <w:lang w:eastAsia="ru-RU"/>
        </w:rPr>
        <w:t xml:space="preserve">заключенным соглашением между МФЦ и уполномоченным органом, в секторе пользовательского сопровождения в отделениях МФЦ через </w:t>
      </w:r>
      <w:r w:rsidR="00E51150">
        <w:rPr>
          <w:color w:val="000000" w:themeColor="text1"/>
          <w:sz w:val="28"/>
          <w:szCs w:val="28"/>
          <w:lang w:eastAsia="ru-RU"/>
        </w:rPr>
        <w:t xml:space="preserve"> </w:t>
      </w:r>
      <w:r w:rsidR="00B40025">
        <w:rPr>
          <w:color w:val="000000" w:themeColor="text1"/>
          <w:sz w:val="28"/>
          <w:szCs w:val="28"/>
          <w:lang w:eastAsia="ru-RU"/>
        </w:rPr>
        <w:t xml:space="preserve">информационно-телекоммуникационную сеть "Интернет» осуществляется при технической возможности. </w:t>
      </w:r>
    </w:p>
    <w:p w:rsidR="00A31C96" w:rsidRDefault="00A31C96" w:rsidP="00E51150">
      <w:pPr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Услуга предоставляется </w:t>
      </w:r>
      <w:proofErr w:type="gramStart"/>
      <w:r>
        <w:rPr>
          <w:color w:val="000000" w:themeColor="text1"/>
          <w:sz w:val="28"/>
          <w:szCs w:val="28"/>
          <w:lang w:eastAsia="ru-RU"/>
        </w:rPr>
        <w:t>в электроном</w:t>
      </w:r>
      <w:proofErr w:type="gramEnd"/>
      <w:r>
        <w:rPr>
          <w:color w:val="000000" w:themeColor="text1"/>
          <w:sz w:val="28"/>
          <w:szCs w:val="28"/>
          <w:lang w:eastAsia="ru-RU"/>
        </w:rPr>
        <w:t xml:space="preserve"> виде с момента реализации ее на «Едином портале государственных и муниципальных услуг (Функций) (далее ЕПГУ).</w:t>
      </w:r>
    </w:p>
    <w:p w:rsidR="00661902" w:rsidRDefault="00F45D22" w:rsidP="00661902">
      <w:pPr>
        <w:adjustRightInd w:val="0"/>
        <w:ind w:firstLine="709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2.2.3</w:t>
      </w:r>
      <w:r w:rsidR="00E51150">
        <w:rPr>
          <w:color w:val="000000" w:themeColor="text1"/>
          <w:sz w:val="28"/>
          <w:szCs w:val="28"/>
          <w:lang w:eastAsia="ru-RU"/>
        </w:rPr>
        <w:t xml:space="preserve">. МФЦ, в которых подается заявление о предоставлении услуги, </w:t>
      </w:r>
      <w:r w:rsidR="00A80B09">
        <w:rPr>
          <w:color w:val="000000" w:themeColor="text1"/>
          <w:sz w:val="28"/>
          <w:szCs w:val="28"/>
          <w:lang w:eastAsia="ru-RU"/>
        </w:rPr>
        <w:t xml:space="preserve">может принимать  решение  об отказе в приеме запроса и документов,  необходимых  для ее предоставления, в  соответствии с  исчерпывающим  перечнем  оснований   для отказа в приеме документов, указанных в описании соответствующих вариантов в разделе </w:t>
      </w:r>
      <w:r w:rsidR="00500929">
        <w:rPr>
          <w:color w:val="000000" w:themeColor="text1"/>
          <w:sz w:val="28"/>
          <w:szCs w:val="28"/>
          <w:lang w:val="en-US" w:eastAsia="ru-RU"/>
        </w:rPr>
        <w:t>III</w:t>
      </w:r>
      <w:r w:rsidR="00A80B09">
        <w:rPr>
          <w:color w:val="000000" w:themeColor="text1"/>
          <w:sz w:val="28"/>
          <w:szCs w:val="28"/>
          <w:lang w:eastAsia="ru-RU"/>
        </w:rPr>
        <w:t xml:space="preserve"> административного регламента.</w:t>
      </w:r>
      <w:r w:rsidR="00A80B09">
        <w:rPr>
          <w:color w:val="000000" w:themeColor="text1"/>
          <w:sz w:val="28"/>
          <w:szCs w:val="28"/>
          <w:lang w:eastAsia="ru-RU"/>
        </w:rPr>
        <w:br/>
      </w:r>
      <w:r w:rsidR="00A80B09">
        <w:rPr>
          <w:color w:val="000000" w:themeColor="text1"/>
          <w:sz w:val="28"/>
          <w:szCs w:val="28"/>
          <w:lang w:eastAsia="ru-RU"/>
        </w:rPr>
        <w:lastRenderedPageBreak/>
        <w:t>для ее предоставления в соответствии с исчерпывающим перечнем</w:t>
      </w:r>
      <w:r w:rsidR="00FF05B9">
        <w:rPr>
          <w:color w:val="000000" w:themeColor="text1"/>
          <w:sz w:val="28"/>
          <w:szCs w:val="28"/>
          <w:lang w:eastAsia="ru-RU"/>
        </w:rPr>
        <w:t>.</w:t>
      </w:r>
    </w:p>
    <w:p w:rsidR="00661902" w:rsidRDefault="00661902" w:rsidP="00661902">
      <w:pPr>
        <w:adjustRightInd w:val="0"/>
        <w:ind w:firstLine="709"/>
        <w:rPr>
          <w:color w:val="000000" w:themeColor="text1"/>
          <w:sz w:val="28"/>
          <w:szCs w:val="28"/>
          <w:lang w:eastAsia="ru-RU"/>
        </w:rPr>
      </w:pPr>
    </w:p>
    <w:p w:rsidR="00214AAA" w:rsidRPr="00661902" w:rsidRDefault="00D71783" w:rsidP="00661902">
      <w:pPr>
        <w:adjustRightInd w:val="0"/>
        <w:ind w:firstLine="709"/>
        <w:jc w:val="center"/>
        <w:rPr>
          <w:color w:val="000000" w:themeColor="text1"/>
          <w:sz w:val="28"/>
          <w:szCs w:val="28"/>
          <w:lang w:eastAsia="ru-RU"/>
        </w:rPr>
      </w:pPr>
      <w:r w:rsidRPr="00661902">
        <w:rPr>
          <w:b/>
          <w:spacing w:val="-2"/>
          <w:sz w:val="28"/>
          <w:szCs w:val="28"/>
        </w:rPr>
        <w:t>2.3.</w:t>
      </w:r>
      <w:r w:rsidR="00F45D22" w:rsidRPr="00661902">
        <w:rPr>
          <w:b/>
          <w:spacing w:val="-2"/>
          <w:sz w:val="28"/>
          <w:szCs w:val="28"/>
        </w:rPr>
        <w:t xml:space="preserve"> </w:t>
      </w:r>
      <w:r w:rsidR="00AF1683" w:rsidRPr="00661902">
        <w:rPr>
          <w:b/>
          <w:spacing w:val="-2"/>
          <w:sz w:val="28"/>
          <w:szCs w:val="28"/>
        </w:rPr>
        <w:t>Результат</w:t>
      </w:r>
      <w:r w:rsidR="00AF1683" w:rsidRPr="00661902">
        <w:rPr>
          <w:b/>
          <w:spacing w:val="5"/>
          <w:sz w:val="28"/>
          <w:szCs w:val="28"/>
        </w:rPr>
        <w:t xml:space="preserve"> </w:t>
      </w:r>
      <w:r w:rsidR="00AF1683" w:rsidRPr="00661902">
        <w:rPr>
          <w:b/>
          <w:spacing w:val="-2"/>
          <w:sz w:val="28"/>
          <w:szCs w:val="28"/>
        </w:rPr>
        <w:t>предоставления</w:t>
      </w:r>
      <w:r w:rsidR="00AF1683" w:rsidRPr="00661902">
        <w:rPr>
          <w:b/>
          <w:spacing w:val="5"/>
          <w:sz w:val="28"/>
          <w:szCs w:val="28"/>
        </w:rPr>
        <w:t xml:space="preserve"> </w:t>
      </w:r>
      <w:r w:rsidR="00AF1683" w:rsidRPr="00661902">
        <w:rPr>
          <w:b/>
          <w:spacing w:val="-2"/>
          <w:sz w:val="28"/>
          <w:szCs w:val="28"/>
        </w:rPr>
        <w:t>услуги</w:t>
      </w:r>
    </w:p>
    <w:p w:rsidR="00214AAA" w:rsidRPr="00B06AC4" w:rsidRDefault="00AF1683" w:rsidP="002931CC">
      <w:pPr>
        <w:pStyle w:val="a5"/>
        <w:numPr>
          <w:ilvl w:val="2"/>
          <w:numId w:val="10"/>
        </w:numPr>
        <w:tabs>
          <w:tab w:val="left" w:pos="1357"/>
        </w:tabs>
        <w:spacing w:before="262" w:line="298" w:lineRule="exact"/>
        <w:ind w:left="1357" w:hanging="647"/>
        <w:rPr>
          <w:sz w:val="28"/>
          <w:szCs w:val="28"/>
        </w:rPr>
      </w:pPr>
      <w:r w:rsidRPr="00B06AC4">
        <w:rPr>
          <w:sz w:val="28"/>
          <w:szCs w:val="28"/>
        </w:rPr>
        <w:t>Результатом</w:t>
      </w:r>
      <w:r w:rsidRPr="00B06AC4">
        <w:rPr>
          <w:spacing w:val="-17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предоставления</w:t>
      </w:r>
      <w:r w:rsidRPr="00B06AC4">
        <w:rPr>
          <w:spacing w:val="-13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услуги</w:t>
      </w:r>
      <w:r w:rsidRPr="00B06AC4">
        <w:rPr>
          <w:spacing w:val="-14"/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>является:</w:t>
      </w:r>
    </w:p>
    <w:p w:rsidR="004B3AE7" w:rsidRDefault="00C53949" w:rsidP="004B3AE7">
      <w:pPr>
        <w:tabs>
          <w:tab w:val="left" w:pos="567"/>
          <w:tab w:val="left" w:pos="2350"/>
          <w:tab w:val="left" w:pos="2792"/>
          <w:tab w:val="left" w:pos="4900"/>
          <w:tab w:val="left" w:pos="5905"/>
          <w:tab w:val="left" w:pos="8390"/>
          <w:tab w:val="left" w:pos="8832"/>
        </w:tabs>
        <w:ind w:right="14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- р</w:t>
      </w:r>
      <w:r w:rsidR="00774237" w:rsidRPr="00B06AC4">
        <w:rPr>
          <w:spacing w:val="-2"/>
          <w:sz w:val="28"/>
          <w:szCs w:val="28"/>
        </w:rPr>
        <w:t xml:space="preserve">ешение </w:t>
      </w:r>
      <w:r w:rsidR="00774237" w:rsidRPr="00B06AC4">
        <w:rPr>
          <w:spacing w:val="-10"/>
          <w:sz w:val="28"/>
          <w:szCs w:val="28"/>
        </w:rPr>
        <w:t>о</w:t>
      </w:r>
      <w:r w:rsidR="00774237" w:rsidRPr="00B06AC4">
        <w:rPr>
          <w:sz w:val="28"/>
          <w:szCs w:val="28"/>
        </w:rPr>
        <w:tab/>
      </w:r>
      <w:r>
        <w:rPr>
          <w:spacing w:val="-2"/>
          <w:sz w:val="28"/>
          <w:szCs w:val="28"/>
        </w:rPr>
        <w:t>выдаче а</w:t>
      </w:r>
      <w:r w:rsidR="00EF3151" w:rsidRPr="00B06AC4">
        <w:rPr>
          <w:rFonts w:eastAsia="Calibri"/>
          <w:sz w:val="28"/>
          <w:szCs w:val="28"/>
        </w:rPr>
        <w:t>кт</w:t>
      </w:r>
      <w:r>
        <w:rPr>
          <w:rFonts w:eastAsia="Calibri"/>
          <w:sz w:val="28"/>
          <w:szCs w:val="28"/>
        </w:rPr>
        <w:t>а</w:t>
      </w:r>
      <w:r w:rsidR="00EF3151" w:rsidRPr="00B06AC4">
        <w:rPr>
          <w:rFonts w:eastAsia="Calibri"/>
          <w:sz w:val="28"/>
          <w:szCs w:val="28"/>
        </w:rPr>
        <w:t xml:space="preserve"> освидетельствован</w:t>
      </w:r>
      <w:r w:rsidR="00774237" w:rsidRPr="00B06AC4">
        <w:rPr>
          <w:rFonts w:eastAsia="Calibri"/>
          <w:sz w:val="28"/>
          <w:szCs w:val="28"/>
        </w:rPr>
        <w:t xml:space="preserve">ия проведения основных работ по </w:t>
      </w:r>
      <w:r w:rsidR="00EF3151" w:rsidRPr="00B06AC4">
        <w:rPr>
          <w:rFonts w:eastAsia="Calibri"/>
          <w:sz w:val="28"/>
          <w:szCs w:val="28"/>
        </w:rPr>
        <w:t>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капитала»</w:t>
      </w:r>
      <w:r>
        <w:rPr>
          <w:rFonts w:eastAsia="Calibri"/>
          <w:sz w:val="28"/>
          <w:szCs w:val="28"/>
        </w:rPr>
        <w:t xml:space="preserve"> (Приложение № 2)</w:t>
      </w:r>
      <w:r w:rsidR="00AF1683" w:rsidRPr="00B06AC4">
        <w:rPr>
          <w:spacing w:val="-2"/>
          <w:sz w:val="28"/>
          <w:szCs w:val="28"/>
        </w:rPr>
        <w:t>;</w:t>
      </w:r>
    </w:p>
    <w:p w:rsidR="004B3AE7" w:rsidRPr="004B3AE7" w:rsidRDefault="004B3AE7" w:rsidP="004B3AE7">
      <w:pPr>
        <w:tabs>
          <w:tab w:val="left" w:pos="567"/>
          <w:tab w:val="left" w:pos="2350"/>
          <w:tab w:val="left" w:pos="2792"/>
          <w:tab w:val="left" w:pos="4900"/>
          <w:tab w:val="left" w:pos="5905"/>
          <w:tab w:val="left" w:pos="8390"/>
          <w:tab w:val="left" w:pos="8832"/>
        </w:tabs>
        <w:ind w:right="14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53949">
        <w:rPr>
          <w:spacing w:val="-2"/>
          <w:sz w:val="28"/>
          <w:szCs w:val="28"/>
        </w:rPr>
        <w:t>- р</w:t>
      </w:r>
      <w:r w:rsidR="00AF1683" w:rsidRPr="00B06AC4">
        <w:rPr>
          <w:spacing w:val="-2"/>
          <w:sz w:val="28"/>
          <w:szCs w:val="28"/>
        </w:rPr>
        <w:t>ешение</w:t>
      </w:r>
      <w:r w:rsidR="00AF1683" w:rsidRPr="00B06AC4">
        <w:rPr>
          <w:sz w:val="28"/>
          <w:szCs w:val="28"/>
        </w:rPr>
        <w:tab/>
      </w:r>
      <w:r w:rsidR="00AF1683" w:rsidRPr="00B06AC4">
        <w:rPr>
          <w:spacing w:val="-6"/>
          <w:sz w:val="28"/>
          <w:szCs w:val="28"/>
        </w:rPr>
        <w:t>об</w:t>
      </w:r>
      <w:r w:rsidR="00AF1683" w:rsidRPr="00B06AC4">
        <w:rPr>
          <w:sz w:val="28"/>
          <w:szCs w:val="28"/>
        </w:rPr>
        <w:tab/>
      </w:r>
      <w:r w:rsidR="00AF1683" w:rsidRPr="00B06AC4">
        <w:rPr>
          <w:spacing w:val="-2"/>
          <w:sz w:val="28"/>
          <w:szCs w:val="28"/>
        </w:rPr>
        <w:t>отказе</w:t>
      </w:r>
      <w:r w:rsidR="00AF1683" w:rsidRPr="00B06AC4">
        <w:rPr>
          <w:i/>
          <w:sz w:val="28"/>
          <w:szCs w:val="28"/>
        </w:rPr>
        <w:tab/>
      </w:r>
      <w:r w:rsidR="00AF1683" w:rsidRPr="00B06AC4">
        <w:rPr>
          <w:spacing w:val="-10"/>
          <w:sz w:val="28"/>
          <w:szCs w:val="28"/>
        </w:rPr>
        <w:t>в</w:t>
      </w:r>
      <w:r w:rsidR="00AF1683" w:rsidRPr="00B06AC4">
        <w:rPr>
          <w:sz w:val="28"/>
          <w:szCs w:val="28"/>
        </w:rPr>
        <w:tab/>
      </w:r>
      <w:r w:rsidR="00C53949">
        <w:rPr>
          <w:spacing w:val="-2"/>
          <w:sz w:val="28"/>
          <w:szCs w:val="28"/>
        </w:rPr>
        <w:t xml:space="preserve">выдаче акта освидетельствования </w:t>
      </w:r>
      <w:r w:rsidR="00C53949" w:rsidRPr="00C53949">
        <w:rPr>
          <w:spacing w:val="-2"/>
          <w:sz w:val="28"/>
          <w:szCs w:val="28"/>
        </w:rPr>
        <w:t>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</w:t>
      </w:r>
      <w:r w:rsidR="00C53949">
        <w:rPr>
          <w:spacing w:val="-2"/>
          <w:sz w:val="28"/>
          <w:szCs w:val="28"/>
        </w:rPr>
        <w:t xml:space="preserve"> капитала</w:t>
      </w:r>
      <w:r w:rsidR="00C53949" w:rsidRPr="00C53949">
        <w:t xml:space="preserve"> </w:t>
      </w:r>
      <w:r w:rsidR="00C53949">
        <w:rPr>
          <w:spacing w:val="-2"/>
          <w:sz w:val="28"/>
          <w:szCs w:val="28"/>
        </w:rPr>
        <w:t>(Приложение № 4</w:t>
      </w:r>
      <w:r w:rsidR="00C53949" w:rsidRPr="00C53949">
        <w:rPr>
          <w:spacing w:val="-2"/>
          <w:sz w:val="28"/>
          <w:szCs w:val="28"/>
        </w:rPr>
        <w:t>);</w:t>
      </w:r>
    </w:p>
    <w:p w:rsidR="004B3AE7" w:rsidRDefault="004B3AE7" w:rsidP="004B3AE7">
      <w:pPr>
        <w:pStyle w:val="a5"/>
        <w:tabs>
          <w:tab w:val="left" w:pos="567"/>
          <w:tab w:val="left" w:pos="4243"/>
          <w:tab w:val="left" w:pos="4725"/>
          <w:tab w:val="left" w:pos="6891"/>
          <w:tab w:val="left" w:pos="8940"/>
        </w:tabs>
        <w:ind w:left="0" w:right="146" w:firstLine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="00C53949">
        <w:rPr>
          <w:spacing w:val="-2"/>
          <w:sz w:val="28"/>
          <w:szCs w:val="28"/>
        </w:rPr>
        <w:t xml:space="preserve">- решение об исправлении допущенных опечаток и ошибок и выданных в результате предоставления муниципальной услуги документах; </w:t>
      </w:r>
    </w:p>
    <w:p w:rsidR="00C53949" w:rsidRPr="004000A8" w:rsidRDefault="004B3AE7" w:rsidP="004000A8">
      <w:pPr>
        <w:pStyle w:val="a5"/>
        <w:tabs>
          <w:tab w:val="left" w:pos="567"/>
          <w:tab w:val="left" w:pos="3091"/>
          <w:tab w:val="left" w:pos="4243"/>
          <w:tab w:val="left" w:pos="4725"/>
          <w:tab w:val="left" w:pos="6891"/>
          <w:tab w:val="left" w:pos="8940"/>
        </w:tabs>
        <w:ind w:left="0" w:right="146" w:hanging="14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       </w:t>
      </w:r>
      <w:r w:rsidR="00C53949">
        <w:rPr>
          <w:spacing w:val="-2"/>
          <w:sz w:val="28"/>
          <w:szCs w:val="28"/>
        </w:rPr>
        <w:t xml:space="preserve"> - решение о выдаче </w:t>
      </w:r>
      <w:proofErr w:type="gramStart"/>
      <w:r w:rsidR="00C53949">
        <w:rPr>
          <w:spacing w:val="-2"/>
          <w:sz w:val="28"/>
          <w:szCs w:val="28"/>
        </w:rPr>
        <w:t>дубликата  акта</w:t>
      </w:r>
      <w:proofErr w:type="gramEnd"/>
      <w:r w:rsidR="00C53949">
        <w:rPr>
          <w:spacing w:val="-2"/>
          <w:sz w:val="28"/>
          <w:szCs w:val="28"/>
        </w:rPr>
        <w:t xml:space="preserve"> </w:t>
      </w:r>
      <w:r w:rsidR="00C53949" w:rsidRPr="00C53949">
        <w:rPr>
          <w:spacing w:val="-2"/>
          <w:sz w:val="28"/>
          <w:szCs w:val="28"/>
        </w:rPr>
        <w:t>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</w:t>
      </w:r>
      <w:r w:rsidR="00C53949">
        <w:rPr>
          <w:spacing w:val="-2"/>
          <w:sz w:val="28"/>
          <w:szCs w:val="28"/>
        </w:rPr>
        <w:t xml:space="preserve"> капитала.</w:t>
      </w:r>
    </w:p>
    <w:p w:rsidR="00214AAA" w:rsidRPr="00B06AC4" w:rsidRDefault="00C53949" w:rsidP="00C53949">
      <w:pPr>
        <w:spacing w:before="42"/>
        <w:ind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4F59" w:rsidRPr="00B06AC4">
        <w:rPr>
          <w:sz w:val="28"/>
          <w:szCs w:val="28"/>
        </w:rPr>
        <w:t>2.3.2.</w:t>
      </w:r>
      <w:r w:rsidR="00473C56" w:rsidRPr="00B06AC4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Реестровая з</w:t>
      </w:r>
      <w:r w:rsidR="00AF1683" w:rsidRPr="00B06AC4">
        <w:rPr>
          <w:sz w:val="28"/>
          <w:szCs w:val="28"/>
        </w:rPr>
        <w:t>апись</w:t>
      </w:r>
      <w:r w:rsidR="00F45D22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качестве  результата</w:t>
      </w:r>
      <w:proofErr w:type="gramEnd"/>
      <w:r>
        <w:rPr>
          <w:sz w:val="28"/>
          <w:szCs w:val="28"/>
        </w:rPr>
        <w:t xml:space="preserve"> предоставления услуги не предусмотрена. </w:t>
      </w:r>
    </w:p>
    <w:p w:rsidR="00214AAA" w:rsidRPr="00B06AC4" w:rsidRDefault="00AF1683" w:rsidP="002931CC">
      <w:pPr>
        <w:pStyle w:val="a5"/>
        <w:numPr>
          <w:ilvl w:val="2"/>
          <w:numId w:val="5"/>
        </w:numPr>
        <w:tabs>
          <w:tab w:val="left" w:pos="1357"/>
        </w:tabs>
        <w:spacing w:before="90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Результат</w:t>
      </w:r>
      <w:r w:rsidRPr="00B06AC4">
        <w:rPr>
          <w:spacing w:val="-12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предоставления</w:t>
      </w:r>
      <w:r w:rsidRPr="00B06AC4">
        <w:rPr>
          <w:spacing w:val="-11"/>
          <w:sz w:val="28"/>
          <w:szCs w:val="28"/>
        </w:rPr>
        <w:t xml:space="preserve"> </w:t>
      </w:r>
      <w:r w:rsidRPr="00B06AC4">
        <w:rPr>
          <w:sz w:val="28"/>
          <w:szCs w:val="28"/>
        </w:rPr>
        <w:t>муниципальной</w:t>
      </w:r>
      <w:r w:rsidRPr="00B06AC4">
        <w:rPr>
          <w:spacing w:val="-8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услуги</w:t>
      </w:r>
      <w:r w:rsidRPr="00B06AC4">
        <w:rPr>
          <w:spacing w:val="-14"/>
          <w:sz w:val="28"/>
          <w:szCs w:val="28"/>
        </w:rPr>
        <w:t xml:space="preserve"> </w:t>
      </w:r>
      <w:r w:rsidRPr="00B06AC4">
        <w:rPr>
          <w:sz w:val="28"/>
          <w:szCs w:val="28"/>
        </w:rPr>
        <w:t>может</w:t>
      </w:r>
      <w:r w:rsidRPr="00B06AC4">
        <w:rPr>
          <w:spacing w:val="-13"/>
          <w:sz w:val="28"/>
          <w:szCs w:val="28"/>
        </w:rPr>
        <w:t xml:space="preserve"> </w:t>
      </w:r>
      <w:r w:rsidRPr="00B06AC4">
        <w:rPr>
          <w:sz w:val="28"/>
          <w:szCs w:val="28"/>
        </w:rPr>
        <w:t>быть</w:t>
      </w:r>
      <w:r w:rsidRPr="00B06AC4">
        <w:rPr>
          <w:spacing w:val="-14"/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>получен:</w:t>
      </w:r>
    </w:p>
    <w:p w:rsidR="00F353AA" w:rsidRPr="004B3AE7" w:rsidRDefault="004B3AE7" w:rsidP="004B3AE7">
      <w:pPr>
        <w:tabs>
          <w:tab w:val="left" w:pos="567"/>
          <w:tab w:val="left" w:pos="1032"/>
          <w:tab w:val="left" w:pos="4113"/>
        </w:tabs>
        <w:spacing w:before="1"/>
        <w:ind w:left="-202" w:right="1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F1683" w:rsidRPr="004B3AE7">
        <w:rPr>
          <w:sz w:val="28"/>
          <w:szCs w:val="28"/>
        </w:rPr>
        <w:t>в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форме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документа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на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бумажном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носителе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посредством</w:t>
      </w:r>
      <w:r w:rsidR="00AF1683" w:rsidRPr="004B3AE7">
        <w:rPr>
          <w:spacing w:val="40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выдачи</w:t>
      </w:r>
      <w:r w:rsidR="00AF1683" w:rsidRPr="004B3AE7">
        <w:rPr>
          <w:spacing w:val="40"/>
          <w:sz w:val="28"/>
          <w:szCs w:val="28"/>
        </w:rPr>
        <w:t xml:space="preserve"> </w:t>
      </w:r>
      <w:r w:rsidR="00F353AA" w:rsidRPr="004B3AE7">
        <w:rPr>
          <w:sz w:val="28"/>
          <w:szCs w:val="28"/>
        </w:rPr>
        <w:t xml:space="preserve">при личном обращении в </w:t>
      </w:r>
      <w:r w:rsidRPr="004B3AE7">
        <w:rPr>
          <w:bCs/>
          <w:sz w:val="28"/>
          <w:szCs w:val="28"/>
        </w:rPr>
        <w:t>уполномоченный орган</w:t>
      </w:r>
      <w:r w:rsidR="00F353AA" w:rsidRPr="004B3AE7">
        <w:rPr>
          <w:sz w:val="28"/>
          <w:szCs w:val="28"/>
        </w:rPr>
        <w:t xml:space="preserve">, в том числе через </w:t>
      </w:r>
      <w:r w:rsidRPr="004B3AE7">
        <w:rPr>
          <w:sz w:val="28"/>
          <w:szCs w:val="28"/>
        </w:rPr>
        <w:t xml:space="preserve">МФЦ </w:t>
      </w:r>
      <w:r w:rsidR="00F353AA" w:rsidRPr="004B3AE7">
        <w:rPr>
          <w:sz w:val="28"/>
          <w:szCs w:val="28"/>
        </w:rPr>
        <w:t>по предъявлении удостоверяющего личность документа под личную подпись;</w:t>
      </w:r>
    </w:p>
    <w:p w:rsidR="004B3AE7" w:rsidRDefault="004B3AE7" w:rsidP="004B3AE7">
      <w:pPr>
        <w:tabs>
          <w:tab w:val="left" w:pos="567"/>
        </w:tabs>
        <w:spacing w:before="1"/>
        <w:ind w:left="-202" w:right="145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F1683" w:rsidRPr="004B3AE7">
        <w:rPr>
          <w:sz w:val="28"/>
          <w:szCs w:val="28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4B3AE7" w:rsidRDefault="004B3AE7" w:rsidP="004B3AE7">
      <w:pPr>
        <w:spacing w:before="1"/>
        <w:ind w:left="-202" w:right="1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F353AA" w:rsidRPr="00B06AC4">
        <w:rPr>
          <w:sz w:val="28"/>
          <w:szCs w:val="28"/>
        </w:rPr>
        <w:t xml:space="preserve">- </w:t>
      </w:r>
      <w:r w:rsidR="00AF1683" w:rsidRPr="00B06AC4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 xml:space="preserve">бумажного </w:t>
      </w:r>
      <w:r w:rsidR="00AF1683" w:rsidRPr="00B06AC4">
        <w:rPr>
          <w:sz w:val="28"/>
          <w:szCs w:val="28"/>
        </w:rPr>
        <w:t>документа на основании электронного результата, полученного в</w:t>
      </w:r>
      <w:r>
        <w:rPr>
          <w:sz w:val="28"/>
          <w:szCs w:val="28"/>
        </w:rPr>
        <w:t xml:space="preserve"> ЕПГУ и заверенного сотрудником</w:t>
      </w:r>
      <w:r w:rsidR="004B45EB">
        <w:rPr>
          <w:sz w:val="28"/>
          <w:szCs w:val="28"/>
        </w:rPr>
        <w:t xml:space="preserve"> МФЦ</w:t>
      </w:r>
      <w:r>
        <w:rPr>
          <w:sz w:val="28"/>
          <w:szCs w:val="28"/>
        </w:rPr>
        <w:t xml:space="preserve">; </w:t>
      </w:r>
    </w:p>
    <w:p w:rsidR="00214AAA" w:rsidRPr="004B3AE7" w:rsidRDefault="004B3AE7" w:rsidP="004B3AE7">
      <w:pPr>
        <w:tabs>
          <w:tab w:val="left" w:pos="567"/>
        </w:tabs>
        <w:spacing w:before="1"/>
        <w:ind w:left="-202" w:right="1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</w:t>
      </w:r>
      <w:r w:rsidR="00AF1683" w:rsidRPr="004B3AE7">
        <w:rPr>
          <w:sz w:val="28"/>
          <w:szCs w:val="28"/>
        </w:rPr>
        <w:t>в</w:t>
      </w:r>
      <w:r w:rsidR="00AF1683" w:rsidRPr="004B3AE7">
        <w:rPr>
          <w:spacing w:val="-4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форме</w:t>
      </w:r>
      <w:r w:rsidR="00AF1683" w:rsidRPr="004B3AE7">
        <w:rPr>
          <w:spacing w:val="-4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электронного</w:t>
      </w:r>
      <w:r w:rsidR="00AF1683" w:rsidRPr="004B3AE7">
        <w:rPr>
          <w:spacing w:val="-4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документа</w:t>
      </w:r>
      <w:r w:rsidR="00AF1683" w:rsidRPr="004B3AE7">
        <w:rPr>
          <w:spacing w:val="-4"/>
          <w:sz w:val="28"/>
          <w:szCs w:val="28"/>
        </w:rPr>
        <w:t xml:space="preserve"> </w:t>
      </w:r>
      <w:r w:rsidR="00AF1683" w:rsidRPr="004B3AE7">
        <w:rPr>
          <w:sz w:val="28"/>
          <w:szCs w:val="28"/>
        </w:rPr>
        <w:t>через</w:t>
      </w:r>
      <w:r>
        <w:rPr>
          <w:bCs/>
          <w:sz w:val="28"/>
          <w:szCs w:val="28"/>
        </w:rPr>
        <w:t xml:space="preserve"> </w:t>
      </w:r>
      <w:r w:rsidR="00835AB7" w:rsidRPr="004B3AE7">
        <w:rPr>
          <w:bCs/>
          <w:sz w:val="28"/>
          <w:szCs w:val="28"/>
        </w:rPr>
        <w:t>РПГУ</w:t>
      </w:r>
      <w:r w:rsidR="00AF1683" w:rsidRPr="004B3AE7">
        <w:rPr>
          <w:spacing w:val="-5"/>
          <w:sz w:val="28"/>
          <w:szCs w:val="28"/>
        </w:rPr>
        <w:t>;</w:t>
      </w:r>
    </w:p>
    <w:p w:rsidR="001A7503" w:rsidRPr="004B3AE7" w:rsidRDefault="004B3AE7" w:rsidP="004B3AE7">
      <w:pPr>
        <w:tabs>
          <w:tab w:val="left" w:pos="567"/>
        </w:tabs>
        <w:spacing w:before="1"/>
        <w:ind w:left="-202" w:right="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- </w:t>
      </w:r>
      <w:r w:rsidR="001A7503" w:rsidRPr="004B3AE7">
        <w:rPr>
          <w:sz w:val="28"/>
          <w:szCs w:val="28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14AAA" w:rsidRPr="00B06AC4" w:rsidRDefault="00AF1683">
      <w:pPr>
        <w:pStyle w:val="a3"/>
        <w:ind w:right="148" w:firstLine="707"/>
        <w:jc w:val="both"/>
        <w:rPr>
          <w:color w:val="FF0000"/>
          <w:sz w:val="28"/>
          <w:szCs w:val="28"/>
        </w:rPr>
      </w:pPr>
      <w:r w:rsidRPr="00B06AC4">
        <w:rPr>
          <w:sz w:val="28"/>
          <w:szCs w:val="28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214AAA" w:rsidRPr="00B06AC4" w:rsidRDefault="00AF1683" w:rsidP="002931CC">
      <w:pPr>
        <w:pStyle w:val="a5"/>
        <w:numPr>
          <w:ilvl w:val="1"/>
          <w:numId w:val="5"/>
        </w:numPr>
        <w:tabs>
          <w:tab w:val="left" w:pos="3337"/>
        </w:tabs>
        <w:spacing w:before="276"/>
        <w:ind w:left="3337" w:hanging="452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Срок</w:t>
      </w:r>
      <w:r w:rsidRPr="00B06AC4">
        <w:rPr>
          <w:b/>
          <w:spacing w:val="-12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предоставления</w:t>
      </w:r>
      <w:r w:rsidRPr="00B06AC4">
        <w:rPr>
          <w:b/>
          <w:spacing w:val="-11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услуги</w:t>
      </w:r>
    </w:p>
    <w:p w:rsidR="00A90288" w:rsidRPr="00B06AC4" w:rsidRDefault="00A90288" w:rsidP="00A90288">
      <w:pPr>
        <w:pStyle w:val="a5"/>
        <w:tabs>
          <w:tab w:val="left" w:pos="1459"/>
        </w:tabs>
        <w:spacing w:before="1"/>
        <w:ind w:left="709" w:right="142" w:firstLine="0"/>
        <w:jc w:val="both"/>
        <w:rPr>
          <w:sz w:val="28"/>
          <w:szCs w:val="28"/>
        </w:rPr>
      </w:pPr>
    </w:p>
    <w:p w:rsidR="00A90288" w:rsidRPr="00B06AC4" w:rsidRDefault="00A90288" w:rsidP="00A902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06AC4">
        <w:rPr>
          <w:color w:val="000000" w:themeColor="text1"/>
          <w:sz w:val="28"/>
          <w:szCs w:val="28"/>
        </w:rPr>
        <w:t>2.4.1. Ма</w:t>
      </w:r>
      <w:r w:rsidR="009D6B08">
        <w:rPr>
          <w:color w:val="000000" w:themeColor="text1"/>
          <w:sz w:val="28"/>
          <w:szCs w:val="28"/>
        </w:rPr>
        <w:t>ксимальный срок предоставления у</w:t>
      </w:r>
      <w:r w:rsidRPr="00B06AC4">
        <w:rPr>
          <w:color w:val="000000" w:themeColor="text1"/>
          <w:sz w:val="28"/>
          <w:szCs w:val="28"/>
        </w:rPr>
        <w:t xml:space="preserve">слуги со дня регистрации </w:t>
      </w:r>
      <w:r w:rsidR="009D6B08">
        <w:rPr>
          <w:color w:val="000000" w:themeColor="text1"/>
          <w:sz w:val="28"/>
          <w:szCs w:val="28"/>
        </w:rPr>
        <w:t xml:space="preserve">запроса и документов, </w:t>
      </w:r>
      <w:r w:rsidRPr="00B06AC4">
        <w:rPr>
          <w:color w:val="000000" w:themeColor="text1"/>
          <w:sz w:val="28"/>
          <w:szCs w:val="28"/>
        </w:rPr>
        <w:t xml:space="preserve">необходимых для предоставления </w:t>
      </w:r>
      <w:r w:rsidR="009D6B08">
        <w:rPr>
          <w:color w:val="000000" w:themeColor="text1"/>
          <w:sz w:val="28"/>
          <w:szCs w:val="28"/>
        </w:rPr>
        <w:t>у</w:t>
      </w:r>
      <w:r w:rsidRPr="00B06AC4">
        <w:rPr>
          <w:color w:val="000000" w:themeColor="text1"/>
          <w:sz w:val="28"/>
          <w:szCs w:val="28"/>
        </w:rPr>
        <w:t>слуги:</w:t>
      </w:r>
    </w:p>
    <w:p w:rsidR="00A90288" w:rsidRDefault="009D6B08" w:rsidP="00A902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A90288" w:rsidRPr="00B06AC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уполномоченном органе -</w:t>
      </w:r>
      <w:r w:rsidR="00A90288" w:rsidRPr="00B06AC4">
        <w:rPr>
          <w:bCs/>
          <w:color w:val="000000"/>
          <w:sz w:val="28"/>
          <w:szCs w:val="28"/>
        </w:rPr>
        <w:t>10 рабочих дней</w:t>
      </w:r>
      <w:r w:rsidR="00A90288" w:rsidRPr="00B06AC4">
        <w:rPr>
          <w:color w:val="000000" w:themeColor="text1"/>
          <w:sz w:val="28"/>
          <w:szCs w:val="28"/>
        </w:rPr>
        <w:t>;</w:t>
      </w:r>
    </w:p>
    <w:p w:rsidR="009D6B08" w:rsidRPr="00B06AC4" w:rsidRDefault="009D6B08" w:rsidP="00A9028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через</w:t>
      </w:r>
      <w:r w:rsidRPr="00B06AC4">
        <w:rPr>
          <w:color w:val="000000" w:themeColor="text1"/>
          <w:sz w:val="28"/>
          <w:szCs w:val="28"/>
        </w:rPr>
        <w:t> ЕПГУ</w:t>
      </w:r>
      <w:r w:rsidRPr="009D6B08">
        <w:rPr>
          <w:color w:val="000000" w:themeColor="text1"/>
          <w:sz w:val="28"/>
          <w:szCs w:val="28"/>
        </w:rPr>
        <w:t>-10 рабочих дней;</w:t>
      </w:r>
    </w:p>
    <w:p w:rsidR="009D6B08" w:rsidRDefault="009D6B08" w:rsidP="009D6B08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через</w:t>
      </w:r>
      <w:r w:rsidR="00A90288" w:rsidRPr="00B06AC4">
        <w:rPr>
          <w:color w:val="000000" w:themeColor="text1"/>
          <w:sz w:val="28"/>
          <w:szCs w:val="28"/>
        </w:rPr>
        <w:t xml:space="preserve"> МФЦ </w:t>
      </w:r>
      <w:r>
        <w:rPr>
          <w:color w:val="000000" w:themeColor="text1"/>
          <w:sz w:val="28"/>
          <w:szCs w:val="28"/>
        </w:rPr>
        <w:t>-</w:t>
      </w:r>
      <w:r w:rsidRPr="009D6B08">
        <w:rPr>
          <w:color w:val="000000" w:themeColor="text1"/>
          <w:sz w:val="28"/>
          <w:szCs w:val="28"/>
        </w:rPr>
        <w:t>10 рабочих дней;</w:t>
      </w:r>
    </w:p>
    <w:p w:rsidR="00661902" w:rsidRDefault="00BE68A6" w:rsidP="0083389B">
      <w:pPr>
        <w:adjustRightInd w:val="0"/>
        <w:ind w:firstLine="709"/>
        <w:rPr>
          <w:b/>
          <w:sz w:val="28"/>
          <w:szCs w:val="28"/>
        </w:rPr>
      </w:pPr>
      <w:r w:rsidRPr="00BE68A6">
        <w:rPr>
          <w:sz w:val="28"/>
          <w:szCs w:val="28"/>
        </w:rPr>
        <w:t>2.4.2.</w:t>
      </w:r>
      <w:r>
        <w:rPr>
          <w:b/>
          <w:sz w:val="28"/>
          <w:szCs w:val="28"/>
        </w:rPr>
        <w:t xml:space="preserve"> </w:t>
      </w:r>
      <w:r w:rsidRPr="00BE68A6">
        <w:rPr>
          <w:sz w:val="28"/>
          <w:szCs w:val="28"/>
        </w:rPr>
        <w:t>Максимальный срок предоставления услуги определен для каждого варианта и приведен в соответствующем разделе на</w:t>
      </w:r>
      <w:r>
        <w:rPr>
          <w:sz w:val="28"/>
          <w:szCs w:val="28"/>
        </w:rPr>
        <w:t>стоящего административного рег</w:t>
      </w:r>
      <w:r w:rsidRPr="00BE68A6">
        <w:rPr>
          <w:sz w:val="28"/>
          <w:szCs w:val="28"/>
        </w:rPr>
        <w:t>ламента</w:t>
      </w:r>
      <w:r>
        <w:rPr>
          <w:sz w:val="28"/>
          <w:szCs w:val="28"/>
        </w:rPr>
        <w:t>.</w:t>
      </w:r>
    </w:p>
    <w:p w:rsidR="004C2D52" w:rsidRPr="00355CE3" w:rsidRDefault="009D6B08" w:rsidP="00355CE3">
      <w:pPr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AF1683" w:rsidRPr="00B06AC4">
        <w:rPr>
          <w:b/>
          <w:sz w:val="28"/>
          <w:szCs w:val="28"/>
        </w:rPr>
        <w:t>Правовые</w:t>
      </w:r>
      <w:r w:rsidR="00AF1683" w:rsidRPr="00B06AC4">
        <w:rPr>
          <w:b/>
          <w:spacing w:val="-14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основания</w:t>
      </w:r>
      <w:r w:rsidR="00AF1683" w:rsidRPr="00B06AC4">
        <w:rPr>
          <w:b/>
          <w:spacing w:val="-14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предоставления</w:t>
      </w:r>
      <w:r w:rsidR="00AF1683" w:rsidRPr="00B06AC4">
        <w:rPr>
          <w:b/>
          <w:spacing w:val="-15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услуги</w:t>
      </w:r>
    </w:p>
    <w:p w:rsidR="00CA277A" w:rsidRPr="00B06AC4" w:rsidRDefault="004C2D52" w:rsidP="002931CC">
      <w:pPr>
        <w:pStyle w:val="a5"/>
        <w:numPr>
          <w:ilvl w:val="2"/>
          <w:numId w:val="8"/>
        </w:numPr>
        <w:tabs>
          <w:tab w:val="left" w:pos="1543"/>
        </w:tabs>
        <w:ind w:left="0" w:right="137" w:firstLine="566"/>
        <w:jc w:val="both"/>
        <w:rPr>
          <w:sz w:val="28"/>
          <w:szCs w:val="28"/>
        </w:rPr>
      </w:pPr>
      <w:r w:rsidRPr="00B06AC4">
        <w:rPr>
          <w:sz w:val="28"/>
          <w:szCs w:val="28"/>
        </w:rPr>
        <w:lastRenderedPageBreak/>
        <w:t>Перечень нормативн</w:t>
      </w:r>
      <w:r w:rsidR="006D5403" w:rsidRPr="00B06AC4">
        <w:rPr>
          <w:sz w:val="28"/>
          <w:szCs w:val="28"/>
        </w:rPr>
        <w:t xml:space="preserve">ых правовых актов, регулирующих </w:t>
      </w:r>
      <w:r w:rsidRPr="00B06AC4">
        <w:rPr>
          <w:sz w:val="28"/>
          <w:szCs w:val="28"/>
        </w:rPr>
        <w:t>предоставление</w:t>
      </w:r>
      <w:r w:rsidR="006D5403" w:rsidRPr="00B06AC4">
        <w:rPr>
          <w:sz w:val="28"/>
          <w:szCs w:val="28"/>
        </w:rPr>
        <w:t xml:space="preserve"> </w:t>
      </w:r>
      <w:r w:rsidR="009D6B08">
        <w:rPr>
          <w:sz w:val="28"/>
          <w:szCs w:val="28"/>
        </w:rPr>
        <w:t>у</w:t>
      </w:r>
      <w:r w:rsidRPr="00B06AC4">
        <w:rPr>
          <w:sz w:val="28"/>
          <w:szCs w:val="28"/>
        </w:rPr>
        <w:t xml:space="preserve">слуги (с указанием их реквизитов и источников официального опубликования),  </w:t>
      </w:r>
      <w:r w:rsidR="00D14B3A" w:rsidRPr="00B06AC4">
        <w:rPr>
          <w:sz w:val="28"/>
          <w:szCs w:val="28"/>
        </w:rPr>
        <w:t xml:space="preserve">информация о порядке </w:t>
      </w:r>
      <w:r w:rsidRPr="00B06AC4">
        <w:rPr>
          <w:sz w:val="28"/>
          <w:szCs w:val="28"/>
        </w:rPr>
        <w:t xml:space="preserve">досудебного внесудебного) обжалования решений и действий (бездействия) </w:t>
      </w:r>
      <w:r w:rsidR="009D6B08">
        <w:rPr>
          <w:sz w:val="28"/>
          <w:szCs w:val="28"/>
        </w:rPr>
        <w:t>органа предоставляющего услугу</w:t>
      </w:r>
      <w:r w:rsidRPr="00B06AC4">
        <w:rPr>
          <w:sz w:val="28"/>
          <w:szCs w:val="28"/>
        </w:rPr>
        <w:t xml:space="preserve">, а также его должностных лиц подлежит обязательному размещению: на официальном сайте   администрации   </w:t>
      </w:r>
      <w:proofErr w:type="spellStart"/>
      <w:r w:rsidRPr="00B06AC4">
        <w:rPr>
          <w:sz w:val="28"/>
          <w:szCs w:val="28"/>
        </w:rPr>
        <w:t>Вал</w:t>
      </w:r>
      <w:r w:rsidR="00D14B3A" w:rsidRPr="00B06AC4">
        <w:rPr>
          <w:sz w:val="28"/>
          <w:szCs w:val="28"/>
        </w:rPr>
        <w:t>уйского</w:t>
      </w:r>
      <w:proofErr w:type="spellEnd"/>
      <w:r w:rsidR="00D14B3A" w:rsidRPr="00B06AC4">
        <w:rPr>
          <w:sz w:val="28"/>
          <w:szCs w:val="28"/>
        </w:rPr>
        <w:t xml:space="preserve"> муниципального округа </w:t>
      </w:r>
      <w:r w:rsidRPr="00B06AC4">
        <w:rPr>
          <w:sz w:val="28"/>
          <w:szCs w:val="28"/>
        </w:rPr>
        <w:t xml:space="preserve">в информационно-телекоммуникационной сети Интернет </w:t>
      </w:r>
      <w:r w:rsidR="008E37E8" w:rsidRPr="00B06AC4">
        <w:rPr>
          <w:sz w:val="28"/>
          <w:szCs w:val="28"/>
        </w:rPr>
        <w:t>(</w:t>
      </w:r>
      <w:hyperlink r:id="rId10" w:history="1">
        <w:r w:rsidR="00656386" w:rsidRPr="005C0198">
          <w:rPr>
            <w:rStyle w:val="aa"/>
            <w:sz w:val="28"/>
            <w:szCs w:val="28"/>
          </w:rPr>
          <w:t>https://valujskij-</w:t>
        </w:r>
        <w:r w:rsidR="00656386" w:rsidRPr="005C0198">
          <w:rPr>
            <w:rStyle w:val="aa"/>
            <w:sz w:val="28"/>
            <w:szCs w:val="28"/>
            <w:lang w:val="en-US"/>
          </w:rPr>
          <w:t>r</w:t>
        </w:r>
        <w:r w:rsidR="00656386" w:rsidRPr="005C0198">
          <w:rPr>
            <w:rStyle w:val="aa"/>
            <w:sz w:val="28"/>
            <w:szCs w:val="28"/>
          </w:rPr>
          <w:t>31.</w:t>
        </w:r>
        <w:proofErr w:type="spellStart"/>
        <w:r w:rsidR="00656386" w:rsidRPr="005C0198">
          <w:rPr>
            <w:rStyle w:val="aa"/>
            <w:sz w:val="28"/>
            <w:szCs w:val="28"/>
            <w:lang w:val="en-US"/>
          </w:rPr>
          <w:t>gos</w:t>
        </w:r>
      </w:hyperlink>
      <w:r w:rsidR="00656386">
        <w:rPr>
          <w:sz w:val="28"/>
          <w:szCs w:val="28"/>
          <w:lang w:val="en-US"/>
        </w:rPr>
        <w:t>uslugi</w:t>
      </w:r>
      <w:proofErr w:type="spellEnd"/>
      <w:r w:rsidR="00656386" w:rsidRPr="00656386">
        <w:rPr>
          <w:sz w:val="28"/>
          <w:szCs w:val="28"/>
        </w:rPr>
        <w:t>.</w:t>
      </w:r>
      <w:proofErr w:type="spellStart"/>
      <w:r w:rsidR="008E37E8" w:rsidRPr="00B06AC4">
        <w:rPr>
          <w:sz w:val="28"/>
          <w:szCs w:val="28"/>
        </w:rPr>
        <w:t>ru</w:t>
      </w:r>
      <w:proofErr w:type="spellEnd"/>
      <w:r w:rsidR="008E37E8" w:rsidRPr="00B06AC4">
        <w:rPr>
          <w:sz w:val="28"/>
          <w:szCs w:val="28"/>
        </w:rPr>
        <w:t xml:space="preserve">/) </w:t>
      </w:r>
      <w:r w:rsidRPr="00B06AC4">
        <w:rPr>
          <w:sz w:val="28"/>
          <w:szCs w:val="28"/>
        </w:rPr>
        <w:t xml:space="preserve"> </w:t>
      </w:r>
      <w:r w:rsidR="00D14B3A" w:rsidRPr="00B06AC4">
        <w:rPr>
          <w:sz w:val="28"/>
          <w:szCs w:val="28"/>
        </w:rPr>
        <w:t>на ЕПГУ,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</w:t>
      </w:r>
      <w:r w:rsidR="00CA277A" w:rsidRPr="00B06AC4">
        <w:rPr>
          <w:sz w:val="28"/>
          <w:szCs w:val="28"/>
        </w:rPr>
        <w:t xml:space="preserve"> </w:t>
      </w:r>
    </w:p>
    <w:p w:rsidR="00CA277A" w:rsidRPr="00B06AC4" w:rsidRDefault="00AF1683" w:rsidP="002931CC">
      <w:pPr>
        <w:pStyle w:val="a5"/>
        <w:numPr>
          <w:ilvl w:val="2"/>
          <w:numId w:val="8"/>
        </w:numPr>
        <w:tabs>
          <w:tab w:val="left" w:pos="1543"/>
        </w:tabs>
        <w:ind w:right="13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Орган,</w:t>
      </w:r>
      <w:r w:rsidR="00CA277A" w:rsidRPr="00B06AC4">
        <w:rPr>
          <w:sz w:val="28"/>
          <w:szCs w:val="28"/>
        </w:rPr>
        <w:t xml:space="preserve"> </w:t>
      </w:r>
      <w:proofErr w:type="gramStart"/>
      <w:r w:rsidRPr="00B06AC4">
        <w:rPr>
          <w:sz w:val="28"/>
          <w:szCs w:val="28"/>
        </w:rPr>
        <w:t>предоставляющий</w:t>
      </w:r>
      <w:r w:rsidR="00CA277A" w:rsidRPr="00B06AC4">
        <w:rPr>
          <w:sz w:val="28"/>
          <w:szCs w:val="28"/>
        </w:rPr>
        <w:t xml:space="preserve"> </w:t>
      </w:r>
      <w:r w:rsidR="00CA277A" w:rsidRPr="00B06AC4">
        <w:rPr>
          <w:spacing w:val="74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услугу</w:t>
      </w:r>
      <w:proofErr w:type="gramEnd"/>
      <w:r w:rsidRPr="00B06AC4">
        <w:rPr>
          <w:sz w:val="28"/>
          <w:szCs w:val="28"/>
        </w:rPr>
        <w:t>,</w:t>
      </w:r>
      <w:r w:rsidR="00CA277A" w:rsidRPr="00B06AC4">
        <w:rPr>
          <w:spacing w:val="72"/>
          <w:sz w:val="28"/>
          <w:szCs w:val="28"/>
        </w:rPr>
        <w:t xml:space="preserve">  </w:t>
      </w:r>
      <w:r w:rsidR="00CA277A" w:rsidRPr="00B06AC4">
        <w:rPr>
          <w:sz w:val="28"/>
          <w:szCs w:val="28"/>
        </w:rPr>
        <w:t>о</w:t>
      </w:r>
      <w:r w:rsidRPr="00B06AC4">
        <w:rPr>
          <w:sz w:val="28"/>
          <w:szCs w:val="28"/>
        </w:rPr>
        <w:t>беспечивает</w:t>
      </w:r>
      <w:r w:rsidR="00CA277A" w:rsidRPr="00B06AC4">
        <w:rPr>
          <w:spacing w:val="80"/>
          <w:w w:val="150"/>
          <w:sz w:val="28"/>
          <w:szCs w:val="28"/>
        </w:rPr>
        <w:t xml:space="preserve">  </w:t>
      </w:r>
      <w:r w:rsidR="004C2D52" w:rsidRPr="00B06AC4">
        <w:rPr>
          <w:sz w:val="28"/>
          <w:szCs w:val="28"/>
        </w:rPr>
        <w:t xml:space="preserve">размещение </w:t>
      </w:r>
      <w:r w:rsidR="006D5403" w:rsidRPr="00B06AC4">
        <w:rPr>
          <w:sz w:val="28"/>
          <w:szCs w:val="28"/>
        </w:rPr>
        <w:t xml:space="preserve"> </w:t>
      </w:r>
      <w:r w:rsidR="004C2D52" w:rsidRPr="00B06AC4">
        <w:rPr>
          <w:sz w:val="28"/>
          <w:szCs w:val="28"/>
        </w:rPr>
        <w:t>и</w:t>
      </w:r>
      <w:r w:rsidR="00CA277A" w:rsidRPr="00B06AC4">
        <w:rPr>
          <w:sz w:val="28"/>
          <w:szCs w:val="28"/>
        </w:rPr>
        <w:t xml:space="preserve"> </w:t>
      </w:r>
    </w:p>
    <w:p w:rsidR="00214AAA" w:rsidRPr="00B06AC4" w:rsidRDefault="00AF1683" w:rsidP="00CA277A">
      <w:pPr>
        <w:tabs>
          <w:tab w:val="left" w:pos="1543"/>
        </w:tabs>
        <w:ind w:right="13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актуализацию перечня нормативных правовых актов, регулирующих</w:t>
      </w:r>
      <w:r w:rsidR="00D14B3A" w:rsidRPr="00B06AC4">
        <w:rPr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предоставление услуги, информации о порядке досудебного (внесудебного) обжалования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решений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и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действий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(бездействия)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органа,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предоставляющего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услугу, а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также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его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должностных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лиц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на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официальных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сайтах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уполномоченных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органов,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на ЕПГУ, в ФРГУ.</w:t>
      </w:r>
    </w:p>
    <w:p w:rsidR="0007257E" w:rsidRPr="00B06AC4" w:rsidRDefault="0007257E" w:rsidP="006D5403">
      <w:pPr>
        <w:jc w:val="center"/>
        <w:outlineLvl w:val="2"/>
        <w:rPr>
          <w:b/>
          <w:sz w:val="28"/>
          <w:szCs w:val="28"/>
          <w:lang w:eastAsia="ru-RU"/>
        </w:rPr>
      </w:pPr>
    </w:p>
    <w:p w:rsidR="006D5403" w:rsidRPr="00B06AC4" w:rsidRDefault="006D5403" w:rsidP="006D5403">
      <w:pPr>
        <w:jc w:val="center"/>
        <w:outlineLvl w:val="2"/>
        <w:rPr>
          <w:sz w:val="28"/>
          <w:szCs w:val="28"/>
        </w:rPr>
      </w:pPr>
      <w:r w:rsidRPr="00B06AC4">
        <w:rPr>
          <w:b/>
          <w:sz w:val="28"/>
          <w:szCs w:val="28"/>
          <w:lang w:eastAsia="ru-RU"/>
        </w:rPr>
        <w:t xml:space="preserve">2.6. Исчерпывающий перечень документов, </w:t>
      </w:r>
      <w:r w:rsidRPr="00B06AC4">
        <w:rPr>
          <w:b/>
          <w:sz w:val="28"/>
          <w:szCs w:val="28"/>
          <w:lang w:eastAsia="ru-RU"/>
        </w:rPr>
        <w:br/>
        <w:t>необходимых для предоставления услуги</w:t>
      </w: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</w:p>
    <w:p w:rsidR="006D5403" w:rsidRPr="00B06AC4" w:rsidRDefault="006D5403" w:rsidP="006D5403">
      <w:pPr>
        <w:ind w:firstLine="709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  <w:lang w:eastAsia="ru-RU"/>
        </w:rPr>
        <w:t xml:space="preserve">2.6.1. Исчерпывающий перечень документов, необходимых в соответствии </w:t>
      </w:r>
      <w:r w:rsidRPr="00B06AC4">
        <w:rPr>
          <w:color w:val="000000" w:themeColor="text1"/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 w:rsidRPr="00B06AC4">
        <w:rPr>
          <w:color w:val="000000" w:themeColor="text1"/>
          <w:sz w:val="28"/>
          <w:szCs w:val="28"/>
          <w:lang w:eastAsia="ru-RU"/>
        </w:rPr>
        <w:br/>
        <w:t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 регламента.</w:t>
      </w:r>
    </w:p>
    <w:p w:rsidR="006D5403" w:rsidRPr="00B06AC4" w:rsidRDefault="006D5403" w:rsidP="006D5403">
      <w:pPr>
        <w:ind w:firstLine="709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  <w:lang w:eastAsia="ru-RU"/>
        </w:rPr>
        <w:t xml:space="preserve">2.6.2. Способы подачи запроса о предоставлении услуги приводятся </w:t>
      </w:r>
      <w:r w:rsidRPr="00B06AC4">
        <w:rPr>
          <w:color w:val="000000" w:themeColor="text1"/>
          <w:sz w:val="28"/>
          <w:szCs w:val="28"/>
          <w:lang w:eastAsia="ru-RU"/>
        </w:rPr>
        <w:br/>
        <w:t>в описании соответствующих вариантов в разделе III административного регламента.</w:t>
      </w:r>
    </w:p>
    <w:p w:rsidR="006D5403" w:rsidRPr="00B06AC4" w:rsidRDefault="006D5403" w:rsidP="006D5403">
      <w:pPr>
        <w:ind w:firstLine="709"/>
        <w:jc w:val="both"/>
        <w:rPr>
          <w:sz w:val="28"/>
          <w:szCs w:val="28"/>
        </w:rPr>
      </w:pPr>
    </w:p>
    <w:p w:rsidR="006D5403" w:rsidRPr="00B06AC4" w:rsidRDefault="006D5403" w:rsidP="006D5403">
      <w:pPr>
        <w:ind w:firstLine="540"/>
        <w:jc w:val="center"/>
        <w:rPr>
          <w:sz w:val="28"/>
          <w:szCs w:val="28"/>
        </w:rPr>
      </w:pPr>
      <w:r w:rsidRPr="00B06AC4">
        <w:rPr>
          <w:b/>
          <w:sz w:val="28"/>
          <w:szCs w:val="28"/>
          <w:lang w:eastAsia="ru-RU"/>
        </w:rPr>
        <w:t>2.7. Исчерпывающий перечень оснований для отказа</w:t>
      </w:r>
      <w:r w:rsidRPr="00B06AC4">
        <w:rPr>
          <w:b/>
          <w:sz w:val="28"/>
          <w:szCs w:val="28"/>
          <w:lang w:eastAsia="ru-RU"/>
        </w:rPr>
        <w:br/>
        <w:t>в приёме документов, необходимых для предоставления услуги</w:t>
      </w:r>
    </w:p>
    <w:p w:rsidR="006D5403" w:rsidRPr="00B06AC4" w:rsidRDefault="006D5403" w:rsidP="006D5403">
      <w:pPr>
        <w:ind w:firstLine="540"/>
        <w:jc w:val="center"/>
        <w:rPr>
          <w:sz w:val="28"/>
          <w:szCs w:val="28"/>
        </w:rPr>
      </w:pP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  <w:lang w:eastAsia="ru-RU"/>
        </w:rPr>
        <w:t>2.7.1. Исчерпывающий перечень оснований для отказа в приеме документов, необходимых для предоставления услуги, определяется</w:t>
      </w:r>
      <w:r w:rsidRPr="00B06AC4">
        <w:rPr>
          <w:color w:val="000000" w:themeColor="text1"/>
          <w:sz w:val="28"/>
          <w:szCs w:val="28"/>
          <w:lang w:eastAsia="ru-RU"/>
        </w:rPr>
        <w:br/>
        <w:t>для каждого варианта и приведен в их описании, содержащемся</w:t>
      </w:r>
      <w:r w:rsidRPr="00B06AC4">
        <w:rPr>
          <w:color w:val="000000" w:themeColor="text1"/>
          <w:sz w:val="28"/>
          <w:szCs w:val="28"/>
          <w:lang w:eastAsia="ru-RU"/>
        </w:rPr>
        <w:br/>
        <w:t xml:space="preserve">в разделе III административного регламента. </w:t>
      </w: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</w:p>
    <w:p w:rsidR="006D5403" w:rsidRPr="00B06AC4" w:rsidRDefault="006D5403" w:rsidP="006D5403">
      <w:pPr>
        <w:jc w:val="center"/>
        <w:rPr>
          <w:sz w:val="28"/>
          <w:szCs w:val="28"/>
        </w:rPr>
      </w:pPr>
      <w:r w:rsidRPr="00B06AC4">
        <w:rPr>
          <w:b/>
          <w:color w:val="000000" w:themeColor="text1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B06AC4">
        <w:rPr>
          <w:b/>
          <w:color w:val="000000" w:themeColor="text1"/>
          <w:sz w:val="28"/>
          <w:szCs w:val="28"/>
          <w:lang w:eastAsia="ru-RU"/>
        </w:rPr>
        <w:br/>
        <w:t>предоставления услуги или отказа в предоставлении услуги</w:t>
      </w:r>
    </w:p>
    <w:p w:rsidR="006D5403" w:rsidRPr="00B06AC4" w:rsidRDefault="006D5403" w:rsidP="006D5403">
      <w:pPr>
        <w:ind w:firstLine="540"/>
        <w:jc w:val="center"/>
        <w:rPr>
          <w:sz w:val="28"/>
          <w:szCs w:val="28"/>
        </w:rPr>
      </w:pP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  <w:lang w:eastAsia="ru-RU"/>
        </w:rPr>
        <w:t>2.8.1. Исчерпывающий перечень оснований для отказа в приостановлении предоставления услуги или отказа в предоставлении услуги определяется</w:t>
      </w:r>
      <w:r w:rsidRPr="00B06AC4">
        <w:rPr>
          <w:color w:val="000000" w:themeColor="text1"/>
          <w:sz w:val="28"/>
          <w:szCs w:val="28"/>
          <w:lang w:eastAsia="ru-RU"/>
        </w:rPr>
        <w:br/>
        <w:t>для каждого варианта и приведен в их описании, содержащемся</w:t>
      </w:r>
      <w:r w:rsidRPr="00B06AC4">
        <w:rPr>
          <w:color w:val="000000" w:themeColor="text1"/>
          <w:sz w:val="28"/>
          <w:szCs w:val="28"/>
          <w:lang w:eastAsia="ru-RU"/>
        </w:rPr>
        <w:br/>
        <w:t>в разделе III административного регламента</w:t>
      </w:r>
      <w:r w:rsidRPr="00B06AC4">
        <w:rPr>
          <w:color w:val="000000" w:themeColor="text1"/>
          <w:sz w:val="28"/>
          <w:szCs w:val="28"/>
        </w:rPr>
        <w:t>.</w:t>
      </w: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</w:p>
    <w:p w:rsidR="006D5403" w:rsidRPr="00B06AC4" w:rsidRDefault="006D5403" w:rsidP="00661902">
      <w:pPr>
        <w:ind w:firstLine="540"/>
        <w:jc w:val="center"/>
        <w:rPr>
          <w:sz w:val="28"/>
          <w:szCs w:val="28"/>
        </w:rPr>
      </w:pPr>
      <w:r w:rsidRPr="00B06AC4">
        <w:rPr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 w:rsidRPr="00B06AC4">
        <w:rPr>
          <w:b/>
          <w:color w:val="000000" w:themeColor="text1"/>
          <w:sz w:val="28"/>
          <w:szCs w:val="28"/>
          <w:lang w:eastAsia="ru-RU"/>
        </w:rPr>
        <w:br/>
        <w:t>при предоставлении услуги, и способы её взимания</w:t>
      </w:r>
    </w:p>
    <w:p w:rsidR="006D5403" w:rsidRPr="00B06AC4" w:rsidRDefault="006D5403" w:rsidP="006D5403">
      <w:pPr>
        <w:ind w:firstLine="709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  <w:lang w:eastAsia="ru-RU"/>
        </w:rPr>
        <w:t>2.9.1.</w:t>
      </w:r>
      <w:r w:rsidRPr="00B06AC4">
        <w:rPr>
          <w:color w:val="000000" w:themeColor="text1"/>
          <w:sz w:val="28"/>
          <w:szCs w:val="28"/>
        </w:rPr>
        <w:t> Плата за предоставление услуги не предусмотрена действующим законодательством.</w:t>
      </w:r>
    </w:p>
    <w:p w:rsidR="006D5403" w:rsidRPr="00B06AC4" w:rsidRDefault="006D5403" w:rsidP="006D5403">
      <w:pPr>
        <w:jc w:val="center"/>
        <w:outlineLvl w:val="0"/>
        <w:rPr>
          <w:sz w:val="28"/>
          <w:szCs w:val="28"/>
        </w:rPr>
      </w:pPr>
    </w:p>
    <w:p w:rsidR="006D5403" w:rsidRPr="00B06AC4" w:rsidRDefault="006D5403" w:rsidP="006D5403">
      <w:pPr>
        <w:jc w:val="center"/>
        <w:outlineLvl w:val="0"/>
        <w:rPr>
          <w:sz w:val="28"/>
          <w:szCs w:val="28"/>
        </w:rPr>
      </w:pPr>
      <w:r w:rsidRPr="00B06AC4">
        <w:rPr>
          <w:b/>
          <w:bCs/>
          <w:color w:val="000000" w:themeColor="text1"/>
          <w:sz w:val="28"/>
          <w:szCs w:val="28"/>
        </w:rPr>
        <w:t>2.10. Максимальный срок ожидания в очереди при подаче запроса</w:t>
      </w:r>
      <w:r w:rsidRPr="00B06AC4">
        <w:rPr>
          <w:b/>
          <w:bCs/>
          <w:color w:val="000000" w:themeColor="text1"/>
          <w:sz w:val="28"/>
          <w:szCs w:val="28"/>
        </w:rPr>
        <w:br/>
        <w:t>о предоставлении услуги и при получении результата предоставления услуги</w:t>
      </w:r>
    </w:p>
    <w:p w:rsidR="006D5403" w:rsidRPr="00B06AC4" w:rsidRDefault="006D5403" w:rsidP="006D5403">
      <w:pPr>
        <w:jc w:val="center"/>
        <w:outlineLvl w:val="0"/>
        <w:rPr>
          <w:sz w:val="28"/>
          <w:szCs w:val="28"/>
        </w:rPr>
      </w:pP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  <w:r w:rsidRPr="00B06AC4">
        <w:rPr>
          <w:bCs/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</w:t>
      </w:r>
      <w:r w:rsidRPr="00B06AC4">
        <w:rPr>
          <w:color w:val="000000" w:themeColor="text1"/>
          <w:sz w:val="28"/>
          <w:szCs w:val="28"/>
        </w:rPr>
        <w:t>у</w:t>
      </w:r>
      <w:r w:rsidR="00087B27">
        <w:rPr>
          <w:bCs/>
          <w:color w:val="000000" w:themeColor="text1"/>
          <w:sz w:val="28"/>
          <w:szCs w:val="28"/>
        </w:rPr>
        <w:t xml:space="preserve">слуги, </w:t>
      </w:r>
      <w:r w:rsidRPr="00B06AC4">
        <w:rPr>
          <w:bCs/>
          <w:color w:val="000000" w:themeColor="text1"/>
          <w:sz w:val="28"/>
          <w:szCs w:val="28"/>
        </w:rPr>
        <w:t>и при получении результата предоставления услуги не должен превышать 15 минут.</w:t>
      </w:r>
    </w:p>
    <w:p w:rsidR="00087B27" w:rsidRPr="00B06AC4" w:rsidRDefault="00087B27" w:rsidP="006D5403">
      <w:pPr>
        <w:ind w:firstLine="540"/>
        <w:jc w:val="both"/>
        <w:rPr>
          <w:sz w:val="28"/>
          <w:szCs w:val="28"/>
        </w:rPr>
      </w:pPr>
    </w:p>
    <w:p w:rsidR="006D5403" w:rsidRPr="00B06AC4" w:rsidRDefault="006D5403" w:rsidP="006D5403">
      <w:pPr>
        <w:jc w:val="center"/>
        <w:outlineLvl w:val="0"/>
        <w:rPr>
          <w:sz w:val="28"/>
          <w:szCs w:val="28"/>
        </w:rPr>
      </w:pPr>
      <w:r w:rsidRPr="00B06AC4">
        <w:rPr>
          <w:b/>
          <w:color w:val="000000" w:themeColor="text1"/>
          <w:sz w:val="28"/>
          <w:szCs w:val="28"/>
        </w:rPr>
        <w:t>2.11. Срок регистрации запроса заявителя о предоставлении услуги</w:t>
      </w:r>
    </w:p>
    <w:p w:rsidR="006D5403" w:rsidRPr="00B06AC4" w:rsidRDefault="006D5403" w:rsidP="006D5403">
      <w:pPr>
        <w:jc w:val="both"/>
        <w:rPr>
          <w:sz w:val="28"/>
          <w:szCs w:val="28"/>
        </w:rPr>
      </w:pP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</w:rPr>
        <w:t xml:space="preserve">2.11.1. Срок регистрации запроса и документов, необходимых для предоставления услуги, в случае личного обращения в </w:t>
      </w:r>
      <w:r w:rsidRPr="00B06AC4">
        <w:rPr>
          <w:iCs/>
          <w:color w:val="000000" w:themeColor="text1"/>
          <w:sz w:val="28"/>
          <w:szCs w:val="28"/>
        </w:rPr>
        <w:t xml:space="preserve">уполномоченный орган или МФЦ </w:t>
      </w:r>
      <w:r w:rsidRPr="00B06AC4">
        <w:rPr>
          <w:sz w:val="28"/>
          <w:szCs w:val="28"/>
          <w:lang w:eastAsia="ru-RU"/>
        </w:rPr>
        <w:t xml:space="preserve">– </w:t>
      </w:r>
      <w:r w:rsidRPr="00B06AC4">
        <w:rPr>
          <w:iCs/>
          <w:color w:val="000000" w:themeColor="text1"/>
          <w:sz w:val="28"/>
          <w:szCs w:val="28"/>
        </w:rPr>
        <w:t>15 минут</w:t>
      </w:r>
      <w:r w:rsidRPr="00B06AC4">
        <w:rPr>
          <w:color w:val="000000" w:themeColor="text1"/>
          <w:sz w:val="28"/>
          <w:szCs w:val="28"/>
        </w:rPr>
        <w:t>.</w:t>
      </w:r>
    </w:p>
    <w:p w:rsidR="006D5403" w:rsidRPr="00B06AC4" w:rsidRDefault="006D5403" w:rsidP="006D5403">
      <w:pPr>
        <w:ind w:firstLine="540"/>
        <w:jc w:val="both"/>
        <w:rPr>
          <w:sz w:val="28"/>
          <w:szCs w:val="28"/>
        </w:rPr>
      </w:pPr>
      <w:r w:rsidRPr="00B06AC4">
        <w:rPr>
          <w:color w:val="000000" w:themeColor="text1"/>
          <w:sz w:val="28"/>
          <w:szCs w:val="28"/>
        </w:rPr>
        <w:t>2.11.2. Регистрация запроса, направленного заявителем по почте</w:t>
      </w:r>
      <w:r w:rsidRPr="00B06AC4">
        <w:rPr>
          <w:color w:val="000000" w:themeColor="text1"/>
          <w:sz w:val="28"/>
          <w:szCs w:val="28"/>
        </w:rPr>
        <w:br/>
        <w:t xml:space="preserve">или в форме электронного документа на </w:t>
      </w:r>
      <w:r w:rsidRPr="00B06AC4">
        <w:rPr>
          <w:iCs/>
          <w:color w:val="000000" w:themeColor="text1"/>
          <w:sz w:val="28"/>
          <w:szCs w:val="28"/>
        </w:rPr>
        <w:t xml:space="preserve">ЕПГУ, </w:t>
      </w:r>
      <w:r w:rsidRPr="00B06AC4">
        <w:rPr>
          <w:color w:val="000000" w:themeColor="text1"/>
          <w:sz w:val="28"/>
          <w:szCs w:val="28"/>
        </w:rPr>
        <w:t>осуществляется в день его поступления либо</w:t>
      </w:r>
      <w:r w:rsidRPr="00B06AC4">
        <w:rPr>
          <w:color w:val="002060"/>
          <w:sz w:val="28"/>
          <w:szCs w:val="28"/>
        </w:rPr>
        <w:t xml:space="preserve"> </w:t>
      </w:r>
      <w:r w:rsidRPr="00B06AC4">
        <w:rPr>
          <w:color w:val="000000" w:themeColor="text1"/>
          <w:sz w:val="28"/>
          <w:szCs w:val="28"/>
        </w:rPr>
        <w:t xml:space="preserve">на следующий рабочий день, в случае его получения после </w:t>
      </w:r>
      <w:r w:rsidRPr="00B06AC4">
        <w:rPr>
          <w:iCs/>
          <w:color w:val="000000" w:themeColor="text1"/>
          <w:sz w:val="28"/>
          <w:szCs w:val="28"/>
        </w:rPr>
        <w:t xml:space="preserve">16 часов </w:t>
      </w:r>
      <w:r w:rsidRPr="00B06AC4">
        <w:rPr>
          <w:color w:val="000000" w:themeColor="text1"/>
          <w:sz w:val="28"/>
          <w:szCs w:val="28"/>
        </w:rP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</w:t>
      </w:r>
      <w:r w:rsidR="007D360E">
        <w:rPr>
          <w:color w:val="000000" w:themeColor="text1"/>
          <w:sz w:val="28"/>
          <w:szCs w:val="28"/>
        </w:rPr>
        <w:t>,</w:t>
      </w:r>
      <w:r w:rsidRPr="00B06AC4">
        <w:rPr>
          <w:color w:val="000000" w:themeColor="text1"/>
          <w:sz w:val="28"/>
          <w:szCs w:val="28"/>
        </w:rPr>
        <w:t xml:space="preserve"> следующий за ним</w:t>
      </w:r>
      <w:r w:rsidR="007D360E">
        <w:rPr>
          <w:color w:val="000000" w:themeColor="text1"/>
          <w:sz w:val="28"/>
          <w:szCs w:val="28"/>
        </w:rPr>
        <w:t>,</w:t>
      </w:r>
      <w:r w:rsidRPr="00B06AC4">
        <w:rPr>
          <w:color w:val="000000" w:themeColor="text1"/>
          <w:sz w:val="28"/>
          <w:szCs w:val="28"/>
        </w:rPr>
        <w:t xml:space="preserve"> рабочий день.</w:t>
      </w:r>
    </w:p>
    <w:p w:rsidR="00214AAA" w:rsidRPr="008E37E8" w:rsidRDefault="00AF1683" w:rsidP="008E37E8">
      <w:pPr>
        <w:pStyle w:val="a5"/>
        <w:numPr>
          <w:ilvl w:val="1"/>
          <w:numId w:val="15"/>
        </w:numPr>
        <w:tabs>
          <w:tab w:val="left" w:pos="1395"/>
        </w:tabs>
        <w:spacing w:before="278"/>
        <w:rPr>
          <w:b/>
          <w:sz w:val="28"/>
          <w:szCs w:val="28"/>
        </w:rPr>
      </w:pPr>
      <w:r w:rsidRPr="008E37E8">
        <w:rPr>
          <w:b/>
          <w:sz w:val="28"/>
          <w:szCs w:val="28"/>
        </w:rPr>
        <w:t>Требования</w:t>
      </w:r>
      <w:r w:rsidRPr="008E37E8">
        <w:rPr>
          <w:b/>
          <w:spacing w:val="-13"/>
          <w:sz w:val="28"/>
          <w:szCs w:val="28"/>
        </w:rPr>
        <w:t xml:space="preserve"> </w:t>
      </w:r>
      <w:r w:rsidRPr="008E37E8">
        <w:rPr>
          <w:b/>
          <w:sz w:val="28"/>
          <w:szCs w:val="28"/>
        </w:rPr>
        <w:t>к</w:t>
      </w:r>
      <w:r w:rsidRPr="008E37E8">
        <w:rPr>
          <w:b/>
          <w:spacing w:val="-9"/>
          <w:sz w:val="28"/>
          <w:szCs w:val="28"/>
        </w:rPr>
        <w:t xml:space="preserve"> </w:t>
      </w:r>
      <w:r w:rsidRPr="008E37E8">
        <w:rPr>
          <w:b/>
          <w:sz w:val="28"/>
          <w:szCs w:val="28"/>
        </w:rPr>
        <w:t>помещениям,</w:t>
      </w:r>
      <w:r w:rsidRPr="008E37E8">
        <w:rPr>
          <w:b/>
          <w:spacing w:val="-10"/>
          <w:sz w:val="28"/>
          <w:szCs w:val="28"/>
        </w:rPr>
        <w:t xml:space="preserve"> </w:t>
      </w:r>
      <w:r w:rsidRPr="008E37E8">
        <w:rPr>
          <w:b/>
          <w:sz w:val="28"/>
          <w:szCs w:val="28"/>
        </w:rPr>
        <w:t>в</w:t>
      </w:r>
      <w:r w:rsidRPr="008E37E8">
        <w:rPr>
          <w:b/>
          <w:spacing w:val="-11"/>
          <w:sz w:val="28"/>
          <w:szCs w:val="28"/>
        </w:rPr>
        <w:t xml:space="preserve"> </w:t>
      </w:r>
      <w:r w:rsidRPr="008E37E8">
        <w:rPr>
          <w:b/>
          <w:sz w:val="28"/>
          <w:szCs w:val="28"/>
        </w:rPr>
        <w:t>которых</w:t>
      </w:r>
      <w:r w:rsidRPr="008E37E8">
        <w:rPr>
          <w:b/>
          <w:spacing w:val="-10"/>
          <w:sz w:val="28"/>
          <w:szCs w:val="28"/>
        </w:rPr>
        <w:t xml:space="preserve"> </w:t>
      </w:r>
      <w:r w:rsidRPr="008E37E8">
        <w:rPr>
          <w:b/>
          <w:sz w:val="28"/>
          <w:szCs w:val="28"/>
        </w:rPr>
        <w:t>предоставляется</w:t>
      </w:r>
      <w:r w:rsidRPr="008E37E8">
        <w:rPr>
          <w:b/>
          <w:spacing w:val="-10"/>
          <w:sz w:val="28"/>
          <w:szCs w:val="28"/>
        </w:rPr>
        <w:t xml:space="preserve"> </w:t>
      </w:r>
      <w:r w:rsidRPr="008E37E8">
        <w:rPr>
          <w:b/>
          <w:spacing w:val="-2"/>
          <w:sz w:val="28"/>
          <w:szCs w:val="28"/>
        </w:rPr>
        <w:t>услуга</w:t>
      </w:r>
    </w:p>
    <w:p w:rsidR="006D5403" w:rsidRPr="00B06AC4" w:rsidRDefault="006D5403" w:rsidP="006D5403">
      <w:pPr>
        <w:pStyle w:val="a5"/>
        <w:tabs>
          <w:tab w:val="left" w:pos="1253"/>
          <w:tab w:val="left" w:pos="4692"/>
        </w:tabs>
        <w:ind w:left="0" w:right="142" w:firstLine="1248"/>
        <w:jc w:val="both"/>
        <w:rPr>
          <w:sz w:val="28"/>
          <w:szCs w:val="28"/>
        </w:rPr>
      </w:pPr>
    </w:p>
    <w:p w:rsidR="00214AAA" w:rsidRPr="00B06AC4" w:rsidRDefault="00B419FB" w:rsidP="006D5403">
      <w:pPr>
        <w:pStyle w:val="a5"/>
        <w:tabs>
          <w:tab w:val="left" w:pos="1253"/>
          <w:tab w:val="left" w:pos="4692"/>
        </w:tabs>
        <w:ind w:left="0" w:right="142" w:firstLine="709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2.1</w:t>
      </w:r>
      <w:r w:rsidR="002345E1" w:rsidRPr="00B06AC4">
        <w:rPr>
          <w:sz w:val="28"/>
          <w:szCs w:val="28"/>
        </w:rPr>
        <w:t>2</w:t>
      </w:r>
      <w:r w:rsidR="006D5403" w:rsidRPr="00B06AC4">
        <w:rPr>
          <w:sz w:val="28"/>
          <w:szCs w:val="28"/>
        </w:rPr>
        <w:t>.1.</w:t>
      </w:r>
      <w:r w:rsidR="00087B27">
        <w:rPr>
          <w:sz w:val="28"/>
          <w:szCs w:val="28"/>
        </w:rPr>
        <w:t xml:space="preserve"> </w:t>
      </w:r>
      <w:r w:rsidR="006D5403" w:rsidRPr="00B06AC4">
        <w:rPr>
          <w:sz w:val="28"/>
          <w:szCs w:val="28"/>
        </w:rPr>
        <w:t>Перечень требований к помещениям, в которых предоставляется услуга,</w:t>
      </w:r>
      <w:r w:rsidR="00087B27">
        <w:rPr>
          <w:sz w:val="28"/>
          <w:szCs w:val="28"/>
        </w:rPr>
        <w:t xml:space="preserve"> </w:t>
      </w:r>
      <w:r w:rsidR="006D5403" w:rsidRPr="00B06AC4">
        <w:rPr>
          <w:sz w:val="28"/>
          <w:szCs w:val="28"/>
        </w:rPr>
        <w:t xml:space="preserve">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</w:t>
      </w:r>
      <w:r w:rsidR="008E37E8">
        <w:rPr>
          <w:sz w:val="28"/>
          <w:szCs w:val="28"/>
        </w:rPr>
        <w:t>необходимых для предоставления у</w:t>
      </w:r>
      <w:r w:rsidR="006D5403" w:rsidRPr="00B06AC4">
        <w:rPr>
          <w:sz w:val="28"/>
          <w:szCs w:val="28"/>
        </w:rPr>
        <w:t>слуги, а также требований к обеспечению доступности для инвалидов указанных объектов  в соответствии с законодательством Российской Федерации о социальной защите инвалидов размещён на официальн</w:t>
      </w:r>
      <w:r w:rsidR="00C87317">
        <w:rPr>
          <w:sz w:val="28"/>
          <w:szCs w:val="28"/>
        </w:rPr>
        <w:t xml:space="preserve">ом сайте уполномоченного органа </w:t>
      </w:r>
      <w:r w:rsidR="008E37E8" w:rsidRPr="00B06AC4">
        <w:rPr>
          <w:sz w:val="28"/>
          <w:szCs w:val="28"/>
        </w:rPr>
        <w:t>(https://valujskij-</w:t>
      </w:r>
      <w:r w:rsidR="008E37E8">
        <w:rPr>
          <w:sz w:val="28"/>
          <w:szCs w:val="28"/>
          <w:lang w:val="en-US"/>
        </w:rPr>
        <w:t>r</w:t>
      </w:r>
      <w:r w:rsidR="008E37E8" w:rsidRPr="00B06AC4">
        <w:rPr>
          <w:sz w:val="28"/>
          <w:szCs w:val="28"/>
        </w:rPr>
        <w:t>31.</w:t>
      </w:r>
      <w:proofErr w:type="spellStart"/>
      <w:r w:rsidR="008E37E8">
        <w:rPr>
          <w:sz w:val="28"/>
          <w:szCs w:val="28"/>
          <w:lang w:val="en-US"/>
        </w:rPr>
        <w:t>gosweb</w:t>
      </w:r>
      <w:proofErr w:type="spellEnd"/>
      <w:r w:rsidR="008E37E8" w:rsidRPr="008E37E8">
        <w:rPr>
          <w:sz w:val="28"/>
          <w:szCs w:val="28"/>
        </w:rPr>
        <w:t>.</w:t>
      </w:r>
      <w:r w:rsidR="008E37E8" w:rsidRPr="00B06AC4">
        <w:rPr>
          <w:sz w:val="28"/>
          <w:szCs w:val="28"/>
        </w:rPr>
        <w:t xml:space="preserve">gosuslugi.ru/) </w:t>
      </w:r>
      <w:r w:rsidR="006D5403" w:rsidRPr="00B06AC4">
        <w:rPr>
          <w:sz w:val="28"/>
          <w:szCs w:val="28"/>
        </w:rPr>
        <w:t>и на ЕПГУ.</w:t>
      </w:r>
    </w:p>
    <w:p w:rsidR="006D5403" w:rsidRPr="00B06AC4" w:rsidRDefault="006D5403" w:rsidP="002464FF">
      <w:pPr>
        <w:tabs>
          <w:tab w:val="left" w:pos="2561"/>
        </w:tabs>
        <w:ind w:left="1080"/>
        <w:rPr>
          <w:b/>
          <w:sz w:val="28"/>
          <w:szCs w:val="28"/>
        </w:rPr>
      </w:pPr>
    </w:p>
    <w:p w:rsidR="007C7FFE" w:rsidRPr="00B06AC4" w:rsidRDefault="002464FF" w:rsidP="002464FF">
      <w:pPr>
        <w:tabs>
          <w:tab w:val="left" w:pos="2561"/>
        </w:tabs>
        <w:ind w:left="1080"/>
        <w:rPr>
          <w:b/>
          <w:spacing w:val="-2"/>
          <w:sz w:val="28"/>
          <w:szCs w:val="28"/>
        </w:rPr>
      </w:pPr>
      <w:r w:rsidRPr="00B06AC4">
        <w:rPr>
          <w:b/>
          <w:sz w:val="28"/>
          <w:szCs w:val="28"/>
        </w:rPr>
        <w:t>2.13</w:t>
      </w:r>
      <w:r w:rsidR="007C7FFE" w:rsidRPr="00B06AC4">
        <w:rPr>
          <w:b/>
          <w:sz w:val="28"/>
          <w:szCs w:val="28"/>
        </w:rPr>
        <w:t xml:space="preserve">. </w:t>
      </w:r>
      <w:r w:rsidR="00AF1683" w:rsidRPr="00B06AC4">
        <w:rPr>
          <w:b/>
          <w:sz w:val="28"/>
          <w:szCs w:val="28"/>
        </w:rPr>
        <w:t>Показатели</w:t>
      </w:r>
      <w:r w:rsidR="00AF1683" w:rsidRPr="00B06AC4">
        <w:rPr>
          <w:b/>
          <w:spacing w:val="-11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доступности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и</w:t>
      </w:r>
      <w:r w:rsidR="00AF1683" w:rsidRPr="00B06AC4">
        <w:rPr>
          <w:b/>
          <w:spacing w:val="-11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качества</w:t>
      </w:r>
      <w:r w:rsidR="00AF1683" w:rsidRPr="00B06AC4">
        <w:rPr>
          <w:b/>
          <w:spacing w:val="-9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услуги</w:t>
      </w:r>
    </w:p>
    <w:p w:rsidR="0007257E" w:rsidRPr="00B06AC4" w:rsidRDefault="0007257E" w:rsidP="002464FF">
      <w:pPr>
        <w:tabs>
          <w:tab w:val="left" w:pos="2561"/>
        </w:tabs>
        <w:ind w:left="1080"/>
        <w:rPr>
          <w:b/>
          <w:sz w:val="28"/>
          <w:szCs w:val="28"/>
        </w:rPr>
      </w:pPr>
    </w:p>
    <w:p w:rsidR="00C87317" w:rsidRPr="002D2063" w:rsidRDefault="0007257E" w:rsidP="002D2063">
      <w:pPr>
        <w:autoSpaceDE/>
        <w:autoSpaceDN/>
        <w:ind w:left="-142" w:firstLine="682"/>
        <w:jc w:val="both"/>
        <w:rPr>
          <w:rFonts w:eastAsia="Calibri"/>
          <w:sz w:val="28"/>
          <w:szCs w:val="28"/>
        </w:rPr>
      </w:pPr>
      <w:r w:rsidRPr="00B06AC4">
        <w:rPr>
          <w:color w:val="000000"/>
          <w:sz w:val="28"/>
          <w:szCs w:val="28"/>
          <w:lang w:eastAsia="ru-RU"/>
        </w:rPr>
        <w:t xml:space="preserve">2.13.1. Перечень показателей качества и доступности услуги, в том числе </w:t>
      </w:r>
      <w:r w:rsidRPr="00B06AC4">
        <w:rPr>
          <w:color w:val="000000"/>
          <w:sz w:val="28"/>
          <w:szCs w:val="28"/>
          <w:lang w:eastAsia="ru-RU"/>
        </w:rPr>
        <w:br/>
        <w:t xml:space="preserve">о доступности электронных форм документов, необходимых для предоставления услуги, возможности подачи запроса на получение услуги и документов </w:t>
      </w:r>
      <w:r w:rsidRPr="00B06AC4">
        <w:rPr>
          <w:color w:val="000000"/>
          <w:sz w:val="28"/>
          <w:szCs w:val="28"/>
          <w:lang w:eastAsia="ru-RU"/>
        </w:rPr>
        <w:br/>
        <w:t>в электронной форме, своевременности предоставления услуги (отсутствия нарушений сроков предоставления услуги), предоставлении услуги</w:t>
      </w:r>
      <w:r w:rsidRPr="00B06AC4">
        <w:rPr>
          <w:color w:val="000000"/>
          <w:sz w:val="28"/>
          <w:szCs w:val="28"/>
          <w:lang w:eastAsia="ru-RU"/>
        </w:rPr>
        <w:br/>
        <w:t xml:space="preserve">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</w:t>
      </w:r>
      <w:r w:rsidRPr="00B06AC4">
        <w:rPr>
          <w:color w:val="000000"/>
          <w:sz w:val="28"/>
          <w:szCs w:val="28"/>
          <w:lang w:eastAsia="ru-RU"/>
        </w:rPr>
        <w:lastRenderedPageBreak/>
        <w:t>уполномоченного органа и на ЕПГУ.</w:t>
      </w:r>
    </w:p>
    <w:p w:rsidR="00661902" w:rsidRDefault="00661902" w:rsidP="00AC50EE">
      <w:pPr>
        <w:tabs>
          <w:tab w:val="left" w:pos="659"/>
          <w:tab w:val="left" w:pos="883"/>
        </w:tabs>
        <w:ind w:right="440"/>
        <w:rPr>
          <w:b/>
          <w:sz w:val="28"/>
          <w:szCs w:val="28"/>
        </w:rPr>
      </w:pPr>
    </w:p>
    <w:p w:rsidR="00C87317" w:rsidRDefault="00454E78" w:rsidP="00C87317">
      <w:pPr>
        <w:tabs>
          <w:tab w:val="left" w:pos="659"/>
          <w:tab w:val="left" w:pos="883"/>
        </w:tabs>
        <w:ind w:left="-142" w:right="440" w:firstLine="682"/>
        <w:jc w:val="center"/>
        <w:rPr>
          <w:b/>
          <w:spacing w:val="-8"/>
          <w:sz w:val="28"/>
          <w:szCs w:val="28"/>
        </w:rPr>
      </w:pPr>
      <w:r w:rsidRPr="00B06AC4">
        <w:rPr>
          <w:b/>
          <w:sz w:val="28"/>
          <w:szCs w:val="28"/>
        </w:rPr>
        <w:t xml:space="preserve">2.14. </w:t>
      </w:r>
      <w:r w:rsidR="00AF1683" w:rsidRPr="00B06AC4">
        <w:rPr>
          <w:b/>
          <w:sz w:val="28"/>
          <w:szCs w:val="28"/>
        </w:rPr>
        <w:t>Иные требования к предоставлению услуги, в том числе учитывающие особенности предоставления услуги в многофункциональных центрах</w:t>
      </w:r>
      <w:r w:rsidR="005E5738" w:rsidRPr="00B06AC4">
        <w:rPr>
          <w:b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предоставления государственных и муниципальных услуг и</w:t>
      </w:r>
      <w:r w:rsidR="00AF1683" w:rsidRPr="00B06AC4">
        <w:rPr>
          <w:b/>
          <w:spacing w:val="-7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особенности</w:t>
      </w:r>
      <w:r w:rsidR="00AF1683" w:rsidRPr="00B06AC4">
        <w:rPr>
          <w:b/>
          <w:spacing w:val="-7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предоставления</w:t>
      </w:r>
      <w:r w:rsidR="00AF1683" w:rsidRPr="00B06AC4">
        <w:rPr>
          <w:b/>
          <w:spacing w:val="-8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услуги</w:t>
      </w:r>
      <w:r w:rsidR="00AF1683" w:rsidRPr="00B06AC4">
        <w:rPr>
          <w:b/>
          <w:spacing w:val="-7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в</w:t>
      </w:r>
      <w:r w:rsidR="00AF1683" w:rsidRPr="00B06AC4">
        <w:rPr>
          <w:b/>
          <w:spacing w:val="-8"/>
          <w:sz w:val="28"/>
          <w:szCs w:val="28"/>
        </w:rPr>
        <w:t xml:space="preserve"> </w:t>
      </w:r>
    </w:p>
    <w:p w:rsidR="00454E78" w:rsidRPr="00B06AC4" w:rsidRDefault="00AF1683" w:rsidP="00C87317">
      <w:pPr>
        <w:tabs>
          <w:tab w:val="left" w:pos="659"/>
          <w:tab w:val="left" w:pos="883"/>
        </w:tabs>
        <w:ind w:left="-142" w:right="440" w:firstLine="682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электронной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форме</w:t>
      </w:r>
    </w:p>
    <w:p w:rsidR="0007257E" w:rsidRPr="00B06AC4" w:rsidRDefault="0007257E" w:rsidP="005E5738">
      <w:pPr>
        <w:autoSpaceDE/>
        <w:autoSpaceDN/>
        <w:ind w:left="-142" w:firstLine="682"/>
        <w:jc w:val="center"/>
        <w:rPr>
          <w:rFonts w:eastAsia="Calibri"/>
          <w:sz w:val="28"/>
          <w:szCs w:val="28"/>
        </w:rPr>
      </w:pPr>
    </w:p>
    <w:p w:rsidR="0007257E" w:rsidRPr="00B06AC4" w:rsidRDefault="0007257E" w:rsidP="005E5738">
      <w:pPr>
        <w:autoSpaceDE/>
        <w:autoSpaceDN/>
        <w:ind w:left="-142" w:firstLine="682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2.14.1.</w:t>
      </w:r>
      <w:r w:rsidRPr="00B06AC4">
        <w:rPr>
          <w:sz w:val="28"/>
          <w:szCs w:val="28"/>
          <w:lang w:val="en-US" w:eastAsia="ru-RU"/>
        </w:rPr>
        <w:t> </w:t>
      </w:r>
      <w:r w:rsidRPr="00B06AC4">
        <w:rPr>
          <w:sz w:val="28"/>
          <w:szCs w:val="28"/>
          <w:lang w:eastAsia="ru-RU"/>
        </w:rPr>
        <w:t>Услуги, которые являются необходимыми и обязательными</w:t>
      </w:r>
      <w:r w:rsidRPr="00B06AC4">
        <w:rPr>
          <w:sz w:val="28"/>
          <w:szCs w:val="28"/>
          <w:lang w:eastAsia="ru-RU"/>
        </w:rPr>
        <w:br/>
        <w:t>для предоставления услуги, определены в соответствии с постановлением Правительства Российской Федерации от 18 августа 2011 г. № 686   «Об утверждении Правил выдачи документа, подтверждающего проведение основных работ по строительству реконструкции)</w:t>
      </w:r>
      <w:r w:rsidR="005E5738" w:rsidRPr="00B06AC4">
        <w:rPr>
          <w:sz w:val="28"/>
          <w:szCs w:val="28"/>
          <w:lang w:eastAsia="ru-RU"/>
        </w:rPr>
        <w:t xml:space="preserve"> </w:t>
      </w:r>
      <w:r w:rsidRPr="00B06AC4">
        <w:rPr>
          <w:sz w:val="28"/>
          <w:szCs w:val="28"/>
          <w:lang w:eastAsia="ru-RU"/>
        </w:rPr>
        <w:t>объекта индивидуального жилищного строительства</w:t>
      </w:r>
      <w:r w:rsidR="005E5738" w:rsidRPr="00B06AC4">
        <w:rPr>
          <w:sz w:val="28"/>
          <w:szCs w:val="28"/>
          <w:lang w:eastAsia="ru-RU"/>
        </w:rPr>
        <w:t>, осуществляемому с привлечением средств материнского (семейного капитала)</w:t>
      </w:r>
      <w:r w:rsidRPr="00B06AC4">
        <w:rPr>
          <w:sz w:val="28"/>
          <w:szCs w:val="28"/>
          <w:lang w:eastAsia="ru-RU"/>
        </w:rPr>
        <w:t>» (далее –</w:t>
      </w:r>
      <w:r w:rsidR="005E5738" w:rsidRPr="00B06AC4">
        <w:rPr>
          <w:sz w:val="28"/>
          <w:szCs w:val="28"/>
          <w:lang w:eastAsia="ru-RU"/>
        </w:rPr>
        <w:t xml:space="preserve"> постановление Правительства № 686</w:t>
      </w:r>
      <w:r w:rsidRPr="00B06AC4">
        <w:rPr>
          <w:sz w:val="28"/>
          <w:szCs w:val="28"/>
          <w:lang w:eastAsia="ru-RU"/>
        </w:rPr>
        <w:t>).</w:t>
      </w:r>
    </w:p>
    <w:p w:rsidR="0007257E" w:rsidRPr="00B06AC4" w:rsidRDefault="0007257E" w:rsidP="005E5738">
      <w:pPr>
        <w:autoSpaceDE/>
        <w:autoSpaceDN/>
        <w:ind w:left="-142" w:firstLine="682"/>
        <w:jc w:val="both"/>
        <w:rPr>
          <w:rFonts w:eastAsia="Calibri"/>
          <w:sz w:val="28"/>
          <w:szCs w:val="28"/>
        </w:rPr>
      </w:pPr>
      <w:r w:rsidRPr="00B06AC4">
        <w:rPr>
          <w:rFonts w:eastAsia="Calibri"/>
          <w:sz w:val="28"/>
          <w:szCs w:val="28"/>
        </w:rPr>
        <w:t>2.14.2.</w:t>
      </w:r>
      <w:r w:rsidRPr="00B06AC4">
        <w:rPr>
          <w:rFonts w:eastAsia="Calibri"/>
          <w:sz w:val="28"/>
          <w:szCs w:val="28"/>
          <w:lang w:val="en-US"/>
        </w:rPr>
        <w:t> </w:t>
      </w:r>
      <w:r w:rsidRPr="00B06AC4">
        <w:rPr>
          <w:rFonts w:eastAsia="Calibri"/>
          <w:sz w:val="28"/>
          <w:szCs w:val="28"/>
        </w:rPr>
        <w:t xml:space="preserve">Для предоставления услуги </w:t>
      </w:r>
      <w:r w:rsidRPr="00B06AC4">
        <w:rPr>
          <w:rFonts w:eastAsia="Calibri"/>
          <w:iCs/>
          <w:sz w:val="28"/>
          <w:szCs w:val="28"/>
        </w:rPr>
        <w:t>используются следующие информационные системы: ФРГУ, ЕПГУ (при наличии технической возможности), комплексная система Белгородской области, федеральная государственная информационная система «Досудебное обжалование».</w:t>
      </w:r>
    </w:p>
    <w:p w:rsidR="00F57A26" w:rsidRPr="00B06AC4" w:rsidRDefault="00F57A26" w:rsidP="005E5738">
      <w:pPr>
        <w:pStyle w:val="a3"/>
        <w:tabs>
          <w:tab w:val="left" w:pos="4329"/>
        </w:tabs>
        <w:ind w:left="-142" w:right="147" w:firstLine="682"/>
        <w:rPr>
          <w:sz w:val="28"/>
          <w:szCs w:val="28"/>
        </w:rPr>
      </w:pPr>
    </w:p>
    <w:p w:rsidR="00214AAA" w:rsidRPr="00B06AC4" w:rsidRDefault="00944F59" w:rsidP="009C4939">
      <w:pPr>
        <w:tabs>
          <w:tab w:val="left" w:pos="2025"/>
          <w:tab w:val="left" w:pos="3369"/>
        </w:tabs>
        <w:ind w:left="360" w:right="1909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3.</w:t>
      </w:r>
      <w:r w:rsidR="00EE2487" w:rsidRPr="00B06AC4">
        <w:rPr>
          <w:b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Состав,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последовательность</w:t>
      </w:r>
      <w:r w:rsidR="00AF1683" w:rsidRPr="00B06AC4">
        <w:rPr>
          <w:b/>
          <w:spacing w:val="-8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и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сроки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выполнения административных процедур</w:t>
      </w:r>
    </w:p>
    <w:p w:rsidR="00B419FB" w:rsidRPr="00B06AC4" w:rsidRDefault="00AF1683" w:rsidP="00831C6F">
      <w:pPr>
        <w:pStyle w:val="a5"/>
        <w:numPr>
          <w:ilvl w:val="1"/>
          <w:numId w:val="7"/>
        </w:numPr>
        <w:tabs>
          <w:tab w:val="left" w:pos="452"/>
        </w:tabs>
        <w:spacing w:before="269" w:line="360" w:lineRule="auto"/>
        <w:ind w:right="139"/>
        <w:jc w:val="center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Перечень</w:t>
      </w:r>
      <w:r w:rsidRPr="00B06AC4">
        <w:rPr>
          <w:b/>
          <w:spacing w:val="5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вариантов</w:t>
      </w:r>
      <w:r w:rsidRPr="00B06AC4">
        <w:rPr>
          <w:b/>
          <w:spacing w:val="5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предоставления</w:t>
      </w:r>
      <w:r w:rsidRPr="00B06AC4">
        <w:rPr>
          <w:b/>
          <w:spacing w:val="2"/>
          <w:sz w:val="28"/>
          <w:szCs w:val="28"/>
        </w:rPr>
        <w:t xml:space="preserve"> </w:t>
      </w:r>
      <w:r w:rsidR="00831C6F">
        <w:rPr>
          <w:b/>
          <w:spacing w:val="-2"/>
          <w:sz w:val="28"/>
          <w:szCs w:val="28"/>
        </w:rPr>
        <w:t>услуги</w:t>
      </w:r>
    </w:p>
    <w:p w:rsidR="00826CA1" w:rsidRDefault="001C4122" w:rsidP="002931CC">
      <w:pPr>
        <w:pStyle w:val="a3"/>
        <w:numPr>
          <w:ilvl w:val="2"/>
          <w:numId w:val="7"/>
        </w:numPr>
        <w:jc w:val="both"/>
        <w:rPr>
          <w:sz w:val="28"/>
          <w:szCs w:val="28"/>
        </w:rPr>
      </w:pPr>
      <w:r w:rsidRPr="00B06AC4">
        <w:rPr>
          <w:sz w:val="28"/>
          <w:szCs w:val="28"/>
        </w:rPr>
        <w:t>Вариант 1 – выдача акта освидете</w:t>
      </w:r>
      <w:r w:rsidR="00826CA1">
        <w:rPr>
          <w:sz w:val="28"/>
          <w:szCs w:val="28"/>
        </w:rPr>
        <w:t xml:space="preserve">льствования проведения основных </w:t>
      </w:r>
    </w:p>
    <w:p w:rsidR="001C4122" w:rsidRDefault="001C4122" w:rsidP="00826CA1">
      <w:pPr>
        <w:pStyle w:val="a3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</w:t>
      </w:r>
    </w:p>
    <w:p w:rsidR="001C4122" w:rsidRPr="00B06AC4" w:rsidRDefault="008E37E8" w:rsidP="00C87317">
      <w:pPr>
        <w:pStyle w:val="a3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1C4122" w:rsidRPr="00B06AC4">
        <w:rPr>
          <w:sz w:val="28"/>
          <w:szCs w:val="28"/>
        </w:rPr>
        <w:t>. Вариант 2 – исправление допущенных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</w:t>
      </w:r>
    </w:p>
    <w:p w:rsidR="00214AAA" w:rsidRPr="00B06AC4" w:rsidRDefault="008E37E8" w:rsidP="00865BA4">
      <w:pPr>
        <w:pStyle w:val="a3"/>
        <w:ind w:firstLine="565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1C4122" w:rsidRPr="00B06AC4">
        <w:rPr>
          <w:sz w:val="28"/>
          <w:szCs w:val="28"/>
        </w:rPr>
        <w:t>. Вариант 3 – 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</w:t>
      </w:r>
      <w:r w:rsidR="00F15B4E" w:rsidRPr="00B06AC4">
        <w:rPr>
          <w:sz w:val="28"/>
          <w:szCs w:val="28"/>
        </w:rPr>
        <w:t>еринского (семейного) капитала.</w:t>
      </w:r>
    </w:p>
    <w:p w:rsidR="00214AAA" w:rsidRPr="00B06AC4" w:rsidRDefault="00AF1683" w:rsidP="002931CC">
      <w:pPr>
        <w:pStyle w:val="a5"/>
        <w:numPr>
          <w:ilvl w:val="1"/>
          <w:numId w:val="1"/>
        </w:numPr>
        <w:tabs>
          <w:tab w:val="left" w:pos="3385"/>
        </w:tabs>
        <w:spacing w:before="97"/>
        <w:ind w:left="3385" w:hanging="452"/>
        <w:jc w:val="left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Профилирование</w:t>
      </w:r>
      <w:r w:rsidRPr="00B06AC4">
        <w:rPr>
          <w:b/>
          <w:spacing w:val="8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заявителя</w:t>
      </w:r>
    </w:p>
    <w:p w:rsidR="00214AAA" w:rsidRPr="00B06AC4" w:rsidRDefault="00AF1683" w:rsidP="002931CC">
      <w:pPr>
        <w:pStyle w:val="a5"/>
        <w:numPr>
          <w:ilvl w:val="2"/>
          <w:numId w:val="1"/>
        </w:numPr>
        <w:tabs>
          <w:tab w:val="left" w:pos="1368"/>
        </w:tabs>
        <w:spacing w:before="263"/>
        <w:ind w:left="2" w:right="148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Способы определения и предъявления необходимого заявителю варианта предоставления услуги:</w:t>
      </w:r>
    </w:p>
    <w:p w:rsidR="00214AAA" w:rsidRPr="00B06AC4" w:rsidRDefault="0040325A" w:rsidP="00C87317">
      <w:pPr>
        <w:tabs>
          <w:tab w:val="left" w:pos="1356"/>
          <w:tab w:val="left" w:pos="1749"/>
        </w:tabs>
        <w:ind w:right="144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          - </w:t>
      </w:r>
      <w:r w:rsidR="00AF1683" w:rsidRPr="00B06AC4">
        <w:rPr>
          <w:sz w:val="28"/>
          <w:szCs w:val="28"/>
        </w:rPr>
        <w:t>посредством</w:t>
      </w:r>
      <w:r w:rsidR="00AF1683" w:rsidRPr="00B06AC4">
        <w:rPr>
          <w:spacing w:val="80"/>
          <w:sz w:val="28"/>
          <w:szCs w:val="28"/>
        </w:rPr>
        <w:t xml:space="preserve">   </w:t>
      </w:r>
      <w:r w:rsidR="00AF1683" w:rsidRPr="00B06AC4">
        <w:rPr>
          <w:sz w:val="28"/>
          <w:szCs w:val="28"/>
        </w:rPr>
        <w:t>заполнения</w:t>
      </w:r>
      <w:r w:rsidR="00AF1683" w:rsidRPr="00B06AC4">
        <w:rPr>
          <w:spacing w:val="80"/>
          <w:sz w:val="28"/>
          <w:szCs w:val="28"/>
        </w:rPr>
        <w:t xml:space="preserve">   </w:t>
      </w:r>
      <w:r w:rsidR="00AF1683" w:rsidRPr="00B06AC4">
        <w:rPr>
          <w:sz w:val="28"/>
          <w:szCs w:val="28"/>
        </w:rPr>
        <w:t>интерактивной</w:t>
      </w:r>
      <w:r w:rsidR="00AF1683" w:rsidRPr="00B06AC4">
        <w:rPr>
          <w:spacing w:val="80"/>
          <w:sz w:val="28"/>
          <w:szCs w:val="28"/>
        </w:rPr>
        <w:t xml:space="preserve">   </w:t>
      </w:r>
      <w:r w:rsidR="00AF1683" w:rsidRPr="00B06AC4">
        <w:rPr>
          <w:sz w:val="28"/>
          <w:szCs w:val="28"/>
        </w:rPr>
        <w:t>формы</w:t>
      </w:r>
      <w:r w:rsidR="00AF1683" w:rsidRPr="00B06AC4">
        <w:rPr>
          <w:spacing w:val="80"/>
          <w:sz w:val="28"/>
          <w:szCs w:val="28"/>
        </w:rPr>
        <w:t xml:space="preserve">   </w:t>
      </w:r>
      <w:r w:rsidR="00AF1683" w:rsidRPr="00B06AC4">
        <w:rPr>
          <w:sz w:val="28"/>
          <w:szCs w:val="28"/>
        </w:rPr>
        <w:t>заявления</w:t>
      </w:r>
      <w:r w:rsidR="00AF1683" w:rsidRPr="00B06AC4">
        <w:rPr>
          <w:spacing w:val="80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 xml:space="preserve">на </w:t>
      </w:r>
      <w:r w:rsidR="009C4939" w:rsidRPr="00B06AC4">
        <w:rPr>
          <w:sz w:val="28"/>
          <w:szCs w:val="28"/>
        </w:rPr>
        <w:t>ЕПГУ</w:t>
      </w:r>
      <w:r w:rsidR="00AF1683" w:rsidRPr="00B06AC4">
        <w:rPr>
          <w:spacing w:val="-4"/>
          <w:sz w:val="28"/>
          <w:szCs w:val="28"/>
        </w:rPr>
        <w:t>;</w:t>
      </w:r>
    </w:p>
    <w:p w:rsidR="00214AAA" w:rsidRPr="00B06AC4" w:rsidRDefault="0040325A" w:rsidP="00C87317">
      <w:pPr>
        <w:tabs>
          <w:tab w:val="left" w:pos="903"/>
        </w:tabs>
        <w:contextualSpacing/>
        <w:jc w:val="both"/>
        <w:rPr>
          <w:spacing w:val="-2"/>
          <w:sz w:val="28"/>
          <w:szCs w:val="28"/>
        </w:rPr>
      </w:pPr>
      <w:r w:rsidRPr="00B06AC4">
        <w:rPr>
          <w:sz w:val="28"/>
          <w:szCs w:val="28"/>
        </w:rPr>
        <w:t xml:space="preserve">- </w:t>
      </w:r>
      <w:r w:rsidR="00AF1683" w:rsidRPr="00B06AC4">
        <w:rPr>
          <w:sz w:val="28"/>
          <w:szCs w:val="28"/>
        </w:rPr>
        <w:t>посредством</w:t>
      </w:r>
      <w:r w:rsidR="00AF1683" w:rsidRPr="00B06AC4">
        <w:rPr>
          <w:spacing w:val="-12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анкетирования</w:t>
      </w:r>
      <w:r w:rsidR="00AF1683" w:rsidRPr="00B06AC4">
        <w:rPr>
          <w:spacing w:val="-12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в</w:t>
      </w:r>
      <w:r w:rsidR="00AF1683" w:rsidRPr="00B06AC4">
        <w:rPr>
          <w:spacing w:val="-10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МФЦ,</w:t>
      </w:r>
      <w:r w:rsidR="00AF1683" w:rsidRPr="00B06AC4">
        <w:rPr>
          <w:spacing w:val="-10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в</w:t>
      </w:r>
      <w:r w:rsidR="00AF1683" w:rsidRPr="00B06AC4">
        <w:rPr>
          <w:spacing w:val="-12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уполномоченном</w:t>
      </w:r>
      <w:r w:rsidR="00AF1683" w:rsidRPr="00B06AC4">
        <w:rPr>
          <w:spacing w:val="-12"/>
          <w:sz w:val="28"/>
          <w:szCs w:val="28"/>
        </w:rPr>
        <w:t xml:space="preserve"> </w:t>
      </w:r>
      <w:r w:rsidR="00AF1683" w:rsidRPr="00B06AC4">
        <w:rPr>
          <w:spacing w:val="-2"/>
          <w:sz w:val="28"/>
          <w:szCs w:val="28"/>
        </w:rPr>
        <w:t>органе.</w:t>
      </w:r>
    </w:p>
    <w:p w:rsidR="00214AAA" w:rsidRPr="00B06AC4" w:rsidRDefault="00AF1683" w:rsidP="002931CC">
      <w:pPr>
        <w:pStyle w:val="a5"/>
        <w:numPr>
          <w:ilvl w:val="2"/>
          <w:numId w:val="1"/>
        </w:numPr>
        <w:tabs>
          <w:tab w:val="left" w:pos="1375"/>
        </w:tabs>
        <w:spacing w:before="1"/>
        <w:ind w:left="2" w:right="141" w:firstLine="707"/>
        <w:contextualSpacing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Анкетирование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заявителя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осуществляется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способами,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lastRenderedPageBreak/>
        <w:t>указанными в пункте 3.2.1. подраздела 3.2. раздела III.</w:t>
      </w:r>
    </w:p>
    <w:p w:rsidR="00214AAA" w:rsidRPr="00B06AC4" w:rsidRDefault="00AF1683" w:rsidP="00C87317">
      <w:pPr>
        <w:pStyle w:val="a3"/>
        <w:ind w:right="142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муниципальной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услуги.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Данный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перечень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приведен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в</w:t>
      </w:r>
      <w:r w:rsidRPr="00B06AC4">
        <w:rPr>
          <w:spacing w:val="40"/>
          <w:sz w:val="28"/>
          <w:szCs w:val="28"/>
        </w:rPr>
        <w:t xml:space="preserve"> </w:t>
      </w:r>
      <w:r w:rsidRPr="00B06AC4">
        <w:rPr>
          <w:sz w:val="28"/>
          <w:szCs w:val="28"/>
        </w:rPr>
        <w:t>приложении</w:t>
      </w:r>
      <w:r w:rsidR="009C4939" w:rsidRPr="00B06AC4">
        <w:rPr>
          <w:sz w:val="28"/>
          <w:szCs w:val="28"/>
          <w:lang w:val="en-US"/>
        </w:rPr>
        <w:t xml:space="preserve"> </w:t>
      </w:r>
      <w:r w:rsidRPr="00B06AC4">
        <w:rPr>
          <w:sz w:val="28"/>
          <w:szCs w:val="28"/>
        </w:rPr>
        <w:t>№</w:t>
      </w:r>
      <w:r w:rsidRPr="00B06AC4">
        <w:rPr>
          <w:spacing w:val="-7"/>
          <w:sz w:val="28"/>
          <w:szCs w:val="28"/>
        </w:rPr>
        <w:t xml:space="preserve"> </w:t>
      </w:r>
      <w:r w:rsidRPr="00B06AC4">
        <w:rPr>
          <w:sz w:val="28"/>
          <w:szCs w:val="28"/>
        </w:rPr>
        <w:t>1</w:t>
      </w:r>
      <w:r w:rsidRPr="00B06AC4">
        <w:rPr>
          <w:spacing w:val="-7"/>
          <w:sz w:val="28"/>
          <w:szCs w:val="28"/>
        </w:rPr>
        <w:t xml:space="preserve"> </w:t>
      </w:r>
      <w:r w:rsidRPr="00B06AC4">
        <w:rPr>
          <w:sz w:val="28"/>
          <w:szCs w:val="28"/>
        </w:rPr>
        <w:t>к</w:t>
      </w:r>
      <w:r w:rsidRPr="00B06AC4">
        <w:rPr>
          <w:spacing w:val="-8"/>
          <w:sz w:val="28"/>
          <w:szCs w:val="28"/>
        </w:rPr>
        <w:t xml:space="preserve"> </w:t>
      </w:r>
      <w:r w:rsidRPr="00B06AC4">
        <w:rPr>
          <w:sz w:val="28"/>
          <w:szCs w:val="28"/>
        </w:rPr>
        <w:t>настоящему</w:t>
      </w:r>
      <w:r w:rsidRPr="00B06AC4">
        <w:rPr>
          <w:spacing w:val="-11"/>
          <w:sz w:val="28"/>
          <w:szCs w:val="28"/>
        </w:rPr>
        <w:t xml:space="preserve"> </w:t>
      </w:r>
      <w:r w:rsidRPr="00B06AC4">
        <w:rPr>
          <w:sz w:val="28"/>
          <w:szCs w:val="28"/>
        </w:rPr>
        <w:t>административному</w:t>
      </w:r>
      <w:r w:rsidRPr="00B06AC4">
        <w:rPr>
          <w:spacing w:val="-9"/>
          <w:sz w:val="28"/>
          <w:szCs w:val="28"/>
        </w:rPr>
        <w:t xml:space="preserve"> </w:t>
      </w:r>
      <w:r w:rsidRPr="00B06AC4">
        <w:rPr>
          <w:spacing w:val="-2"/>
          <w:sz w:val="28"/>
          <w:szCs w:val="28"/>
        </w:rPr>
        <w:t>регламенту.</w:t>
      </w:r>
    </w:p>
    <w:p w:rsidR="00826CA1" w:rsidRPr="0011430A" w:rsidRDefault="00AF1683" w:rsidP="002931CC">
      <w:pPr>
        <w:pStyle w:val="a5"/>
        <w:numPr>
          <w:ilvl w:val="2"/>
          <w:numId w:val="1"/>
        </w:numPr>
        <w:tabs>
          <w:tab w:val="left" w:pos="1539"/>
        </w:tabs>
        <w:ind w:left="2" w:right="146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186F47" w:rsidRDefault="00186F47" w:rsidP="002D2063">
      <w:pPr>
        <w:tabs>
          <w:tab w:val="left" w:pos="2720"/>
        </w:tabs>
        <w:ind w:left="568"/>
        <w:jc w:val="center"/>
        <w:rPr>
          <w:b/>
          <w:sz w:val="28"/>
          <w:szCs w:val="28"/>
        </w:rPr>
      </w:pPr>
    </w:p>
    <w:p w:rsidR="002D2063" w:rsidRDefault="008334BF" w:rsidP="002D2063">
      <w:pPr>
        <w:tabs>
          <w:tab w:val="left" w:pos="2720"/>
        </w:tabs>
        <w:ind w:left="568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 xml:space="preserve">3.3. </w:t>
      </w:r>
      <w:r w:rsidR="00AF1683" w:rsidRPr="00B06AC4">
        <w:rPr>
          <w:b/>
          <w:sz w:val="28"/>
          <w:szCs w:val="28"/>
        </w:rPr>
        <w:t>Вариант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1.</w:t>
      </w:r>
      <w:r w:rsidR="00AF1683" w:rsidRPr="00B06AC4">
        <w:rPr>
          <w:b/>
          <w:spacing w:val="-9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7A22BE" w:rsidRDefault="008334BF" w:rsidP="002D2063">
      <w:pPr>
        <w:tabs>
          <w:tab w:val="left" w:pos="2720"/>
        </w:tabs>
        <w:ind w:left="568"/>
        <w:jc w:val="center"/>
        <w:rPr>
          <w:b/>
          <w:spacing w:val="-2"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 xml:space="preserve">3.3.1. </w:t>
      </w:r>
      <w:r w:rsidR="00AF1683" w:rsidRPr="00B06AC4">
        <w:rPr>
          <w:b/>
          <w:spacing w:val="-2"/>
          <w:sz w:val="28"/>
          <w:szCs w:val="28"/>
        </w:rPr>
        <w:t>Административные</w:t>
      </w:r>
      <w:r w:rsidR="00AF1683" w:rsidRPr="00B06AC4">
        <w:rPr>
          <w:b/>
          <w:spacing w:val="2"/>
          <w:sz w:val="28"/>
          <w:szCs w:val="28"/>
        </w:rPr>
        <w:t xml:space="preserve"> </w:t>
      </w:r>
      <w:r w:rsidR="00E37370">
        <w:rPr>
          <w:b/>
          <w:spacing w:val="-2"/>
          <w:sz w:val="28"/>
          <w:szCs w:val="28"/>
        </w:rPr>
        <w:t>процедуры</w:t>
      </w:r>
    </w:p>
    <w:p w:rsidR="002D2063" w:rsidRPr="002D2063" w:rsidRDefault="002D2063" w:rsidP="002D2063">
      <w:pPr>
        <w:tabs>
          <w:tab w:val="left" w:pos="2720"/>
        </w:tabs>
        <w:ind w:left="568"/>
        <w:jc w:val="center"/>
        <w:rPr>
          <w:b/>
          <w:sz w:val="28"/>
          <w:szCs w:val="28"/>
        </w:rPr>
      </w:pPr>
    </w:p>
    <w:p w:rsidR="00826CA1" w:rsidRPr="00B06AC4" w:rsidRDefault="007A22BE" w:rsidP="0011430A">
      <w:pPr>
        <w:ind w:firstLine="568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3.3.1.1. Перечень административных процедур варианта:</w:t>
      </w:r>
    </w:p>
    <w:p w:rsidR="007A22BE" w:rsidRPr="00B06AC4" w:rsidRDefault="007A22BE" w:rsidP="00826CA1">
      <w:pPr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 xml:space="preserve">1) прием запроса и документов </w:t>
      </w:r>
      <w:r w:rsidR="00826CA1">
        <w:rPr>
          <w:spacing w:val="-2"/>
          <w:sz w:val="28"/>
          <w:szCs w:val="28"/>
        </w:rPr>
        <w:t xml:space="preserve">и (или) информации, необходимых </w:t>
      </w:r>
      <w:r w:rsidRPr="00B06AC4">
        <w:rPr>
          <w:spacing w:val="-2"/>
          <w:sz w:val="28"/>
          <w:szCs w:val="28"/>
        </w:rPr>
        <w:t>для предоставления услуги;</w:t>
      </w:r>
    </w:p>
    <w:p w:rsidR="007A22BE" w:rsidRPr="00B06AC4" w:rsidRDefault="007A22BE" w:rsidP="00826CA1">
      <w:pPr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2) межведомственное информационное взаимодействие;</w:t>
      </w:r>
    </w:p>
    <w:p w:rsidR="007A22BE" w:rsidRPr="00B06AC4" w:rsidRDefault="007A22BE" w:rsidP="00826CA1">
      <w:pPr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3) приостановление предоставления услуги;</w:t>
      </w:r>
    </w:p>
    <w:p w:rsidR="007A22BE" w:rsidRPr="00B06AC4" w:rsidRDefault="007A22BE" w:rsidP="00826CA1">
      <w:pPr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4) принятие решения о предоставлении (об отказе в предоставлении) услуги;</w:t>
      </w:r>
    </w:p>
    <w:p w:rsidR="007A22BE" w:rsidRPr="00B06AC4" w:rsidRDefault="007A22BE" w:rsidP="00826CA1">
      <w:pPr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5) предоставление результата предоставления услуги.</w:t>
      </w:r>
    </w:p>
    <w:p w:rsidR="007A22BE" w:rsidRPr="00B06AC4" w:rsidRDefault="007A22BE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3.3.1.2. Результат предоставления услуги:</w:t>
      </w:r>
    </w:p>
    <w:p w:rsidR="007A22BE" w:rsidRPr="00B06AC4" w:rsidRDefault="00156D70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- решение о 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7A22BE" w:rsidRPr="00B06AC4">
        <w:rPr>
          <w:spacing w:val="-2"/>
          <w:sz w:val="28"/>
          <w:szCs w:val="28"/>
        </w:rPr>
        <w:t>;</w:t>
      </w:r>
    </w:p>
    <w:p w:rsidR="007A22BE" w:rsidRPr="00B06AC4" w:rsidRDefault="007A22BE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 xml:space="preserve">- решение об отказе </w:t>
      </w:r>
      <w:r w:rsidR="00156D70" w:rsidRPr="00B06AC4">
        <w:rPr>
          <w:spacing w:val="-2"/>
          <w:sz w:val="28"/>
          <w:szCs w:val="28"/>
        </w:rPr>
        <w:t>выдачи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B06AC4">
        <w:rPr>
          <w:spacing w:val="-2"/>
          <w:sz w:val="28"/>
          <w:szCs w:val="28"/>
        </w:rPr>
        <w:t>.</w:t>
      </w:r>
    </w:p>
    <w:p w:rsidR="007A22BE" w:rsidRPr="00B06AC4" w:rsidRDefault="007A22BE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3.3.1.3. Максимальный срок предоставления услуги исчисляется со дня подачи запроса и документов необходимых для её предоставления:</w:t>
      </w:r>
    </w:p>
    <w:p w:rsidR="007A22BE" w:rsidRPr="00B06AC4" w:rsidRDefault="00156D70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- в уполномоченном органе - 10</w:t>
      </w:r>
      <w:r w:rsidR="007A22BE" w:rsidRPr="00B06AC4">
        <w:rPr>
          <w:spacing w:val="-2"/>
          <w:sz w:val="28"/>
          <w:szCs w:val="28"/>
        </w:rPr>
        <w:t xml:space="preserve"> рабочих дня;</w:t>
      </w:r>
    </w:p>
    <w:p w:rsidR="007A22BE" w:rsidRPr="00B06AC4" w:rsidRDefault="00156D70" w:rsidP="0011430A">
      <w:pPr>
        <w:ind w:firstLine="720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- через ЕПГУ- 10</w:t>
      </w:r>
      <w:r w:rsidR="007A22BE" w:rsidRPr="00B06AC4">
        <w:rPr>
          <w:spacing w:val="-2"/>
          <w:sz w:val="28"/>
          <w:szCs w:val="28"/>
        </w:rPr>
        <w:t xml:space="preserve"> рабочих дня;</w:t>
      </w:r>
    </w:p>
    <w:p w:rsidR="007A22BE" w:rsidRDefault="00156D70" w:rsidP="0011430A">
      <w:pPr>
        <w:ind w:firstLine="568"/>
        <w:jc w:val="both"/>
        <w:rPr>
          <w:spacing w:val="-2"/>
          <w:sz w:val="28"/>
          <w:szCs w:val="28"/>
        </w:rPr>
      </w:pPr>
      <w:r w:rsidRPr="00B06AC4">
        <w:rPr>
          <w:spacing w:val="-2"/>
          <w:sz w:val="28"/>
          <w:szCs w:val="28"/>
        </w:rPr>
        <w:t>- в МФЦ - 10</w:t>
      </w:r>
      <w:r w:rsidR="007A22BE" w:rsidRPr="00B06AC4">
        <w:rPr>
          <w:spacing w:val="-2"/>
          <w:sz w:val="28"/>
          <w:szCs w:val="28"/>
        </w:rPr>
        <w:t xml:space="preserve"> рабочих дня.</w:t>
      </w:r>
    </w:p>
    <w:p w:rsidR="00D46341" w:rsidRPr="00B06AC4" w:rsidRDefault="00D46341" w:rsidP="0011430A">
      <w:pPr>
        <w:ind w:firstLine="568"/>
        <w:jc w:val="both"/>
        <w:rPr>
          <w:spacing w:val="-2"/>
          <w:sz w:val="28"/>
          <w:szCs w:val="28"/>
        </w:rPr>
      </w:pPr>
    </w:p>
    <w:p w:rsidR="00522CD5" w:rsidRDefault="00AF1683" w:rsidP="00522CD5">
      <w:pPr>
        <w:pStyle w:val="a5"/>
        <w:numPr>
          <w:ilvl w:val="2"/>
          <w:numId w:val="9"/>
        </w:numPr>
        <w:tabs>
          <w:tab w:val="left" w:pos="2163"/>
          <w:tab w:val="left" w:pos="2388"/>
        </w:tabs>
        <w:spacing w:before="97"/>
        <w:ind w:right="1659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Прием</w:t>
      </w:r>
      <w:r w:rsidRPr="00B06AC4">
        <w:rPr>
          <w:b/>
          <w:spacing w:val="-7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запроса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и</w:t>
      </w:r>
      <w:r w:rsidRPr="00B06AC4">
        <w:rPr>
          <w:b/>
          <w:spacing w:val="-7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документов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и</w:t>
      </w:r>
      <w:r w:rsidRPr="00B06AC4">
        <w:rPr>
          <w:b/>
          <w:spacing w:val="-7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(или)</w:t>
      </w:r>
      <w:r w:rsidRPr="00B06AC4">
        <w:rPr>
          <w:b/>
          <w:spacing w:val="-7"/>
          <w:sz w:val="28"/>
          <w:szCs w:val="28"/>
        </w:rPr>
        <w:t xml:space="preserve"> </w:t>
      </w:r>
      <w:r w:rsidR="00522CD5">
        <w:rPr>
          <w:b/>
          <w:sz w:val="28"/>
          <w:szCs w:val="28"/>
        </w:rPr>
        <w:t>информации,</w:t>
      </w:r>
    </w:p>
    <w:p w:rsidR="00522CD5" w:rsidRPr="00522CD5" w:rsidRDefault="00AF1683" w:rsidP="00522CD5">
      <w:pPr>
        <w:tabs>
          <w:tab w:val="left" w:pos="2163"/>
          <w:tab w:val="left" w:pos="2388"/>
        </w:tabs>
        <w:spacing w:before="97" w:line="480" w:lineRule="auto"/>
        <w:ind w:left="1135" w:right="1659"/>
        <w:jc w:val="center"/>
        <w:rPr>
          <w:b/>
          <w:sz w:val="28"/>
          <w:szCs w:val="28"/>
        </w:rPr>
      </w:pPr>
      <w:r w:rsidRPr="00522CD5">
        <w:rPr>
          <w:b/>
          <w:sz w:val="28"/>
          <w:szCs w:val="28"/>
        </w:rPr>
        <w:t>необходимых для предоставления услуги</w:t>
      </w:r>
    </w:p>
    <w:p w:rsidR="00156D70" w:rsidRPr="00B06AC4" w:rsidRDefault="00156D70" w:rsidP="00522CD5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3.3.2.1. 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56D70" w:rsidRPr="00B06AC4" w:rsidRDefault="00156D70" w:rsidP="00522CD5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- в форме электронного документа </w:t>
      </w:r>
      <w:r w:rsidRPr="00B06AC4">
        <w:rPr>
          <w:iCs/>
          <w:sz w:val="28"/>
          <w:szCs w:val="28"/>
          <w:lang w:eastAsia="ru-RU"/>
        </w:rPr>
        <w:t>через ЕПГУ</w:t>
      </w:r>
      <w:r w:rsidRPr="00B06AC4">
        <w:rPr>
          <w:sz w:val="28"/>
          <w:szCs w:val="28"/>
          <w:lang w:eastAsia="ru-RU"/>
        </w:rPr>
        <w:t>;</w:t>
      </w:r>
    </w:p>
    <w:p w:rsidR="00156D70" w:rsidRPr="00B06AC4" w:rsidRDefault="00156D70" w:rsidP="0059723F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- в форме документов на бумажном носителе посредством подачи запроса </w:t>
      </w:r>
      <w:r w:rsidRPr="00B06AC4">
        <w:rPr>
          <w:sz w:val="28"/>
          <w:szCs w:val="28"/>
          <w:lang w:eastAsia="ru-RU"/>
        </w:rPr>
        <w:br/>
      </w:r>
      <w:r w:rsidRPr="00B06AC4">
        <w:rPr>
          <w:sz w:val="28"/>
          <w:szCs w:val="28"/>
          <w:lang w:eastAsia="ru-RU"/>
        </w:rPr>
        <w:lastRenderedPageBreak/>
        <w:t xml:space="preserve">в </w:t>
      </w:r>
      <w:r w:rsidRPr="00B06AC4">
        <w:rPr>
          <w:iCs/>
          <w:sz w:val="28"/>
          <w:szCs w:val="28"/>
          <w:lang w:eastAsia="ru-RU"/>
        </w:rPr>
        <w:t>уполномоченный орган или МФЦ</w:t>
      </w:r>
      <w:r w:rsidRPr="00B06AC4">
        <w:rPr>
          <w:sz w:val="28"/>
          <w:szCs w:val="28"/>
          <w:lang w:eastAsia="ru-RU"/>
        </w:rPr>
        <w:t>.</w:t>
      </w:r>
    </w:p>
    <w:p w:rsidR="00156D70" w:rsidRPr="00B06AC4" w:rsidRDefault="00156D70" w:rsidP="0059723F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3.3.2.2. 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="0019207A">
        <w:rPr>
          <w:iCs/>
          <w:sz w:val="28"/>
          <w:szCs w:val="28"/>
          <w:lang w:eastAsia="ru-RU"/>
        </w:rPr>
        <w:t>приложению № 3</w:t>
      </w:r>
      <w:r w:rsidRPr="0019207A">
        <w:rPr>
          <w:iCs/>
          <w:sz w:val="28"/>
          <w:szCs w:val="28"/>
          <w:lang w:eastAsia="ru-RU"/>
        </w:rPr>
        <w:t xml:space="preserve"> </w:t>
      </w:r>
      <w:r w:rsidRPr="00B06AC4">
        <w:rPr>
          <w:sz w:val="28"/>
          <w:szCs w:val="28"/>
          <w:lang w:eastAsia="ru-RU"/>
        </w:rPr>
        <w:t>к административному регламенту:</w:t>
      </w:r>
    </w:p>
    <w:p w:rsidR="00156D70" w:rsidRPr="002D33B6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1) документ, </w:t>
      </w:r>
      <w:r w:rsidR="002D33B6">
        <w:rPr>
          <w:sz w:val="28"/>
          <w:szCs w:val="28"/>
          <w:lang w:eastAsia="ru-RU"/>
        </w:rPr>
        <w:t>удостоверяющий личность заявителя или представителя заявителя, в случае представления заявления о выдаче акта освидетельствования и прилагаемых к нему документов посредством личного обращения в уполномоченный орган, в том числе через МФЦ;</w:t>
      </w:r>
    </w:p>
    <w:p w:rsidR="00632B25" w:rsidRDefault="00632B25" w:rsidP="00461E80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документ, подтверждающий полномочия представителя заявителя, в случае обращения представителя заявителя.</w:t>
      </w:r>
    </w:p>
    <w:p w:rsidR="00352B98" w:rsidRPr="00B06AC4" w:rsidRDefault="00352B98" w:rsidP="00352B98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06AC4">
        <w:rPr>
          <w:sz w:val="28"/>
          <w:szCs w:val="28"/>
          <w:lang w:eastAsia="ru-RU"/>
        </w:rPr>
        <w:t>3)</w:t>
      </w:r>
      <w:r w:rsidR="00EA7612">
        <w:rPr>
          <w:sz w:val="28"/>
          <w:szCs w:val="28"/>
        </w:rPr>
        <w:t xml:space="preserve"> у</w:t>
      </w:r>
      <w:r w:rsidRPr="00B06AC4">
        <w:rPr>
          <w:sz w:val="28"/>
          <w:szCs w:val="28"/>
        </w:rPr>
        <w:t>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r w:rsidRPr="00B06AC4">
        <w:rPr>
          <w:sz w:val="28"/>
          <w:szCs w:val="28"/>
          <w:lang w:eastAsia="ru-RU"/>
        </w:rPr>
        <w:t xml:space="preserve"> </w:t>
      </w:r>
    </w:p>
    <w:p w:rsidR="00352B98" w:rsidRPr="00B06AC4" w:rsidRDefault="00352B98" w:rsidP="00352B98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4) сведения из ЕГРН о правах на жилое помещение;</w:t>
      </w:r>
    </w:p>
    <w:p w:rsidR="00352B98" w:rsidRPr="00B06AC4" w:rsidRDefault="00352B98" w:rsidP="00352B98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06AC4">
        <w:rPr>
          <w:sz w:val="28"/>
          <w:szCs w:val="28"/>
          <w:lang w:eastAsia="ru-RU"/>
        </w:rPr>
        <w:t>5)</w:t>
      </w:r>
      <w:r w:rsidRPr="00B06AC4">
        <w:rPr>
          <w:rFonts w:eastAsia="Calibri"/>
          <w:bCs/>
          <w:color w:val="000000"/>
          <w:sz w:val="28"/>
          <w:szCs w:val="28"/>
        </w:rPr>
        <w:t xml:space="preserve"> правоустанавливающие документы на земельный участок;</w:t>
      </w:r>
    </w:p>
    <w:p w:rsidR="00EA7612" w:rsidRPr="008A69F7" w:rsidRDefault="00156D70" w:rsidP="00632B25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8A69F7">
        <w:rPr>
          <w:sz w:val="28"/>
          <w:szCs w:val="28"/>
          <w:lang w:eastAsia="ru-RU"/>
        </w:rPr>
        <w:t>3.3.2.3. Исч</w:t>
      </w:r>
      <w:r w:rsidR="008A69F7">
        <w:rPr>
          <w:sz w:val="28"/>
          <w:szCs w:val="28"/>
          <w:lang w:eastAsia="ru-RU"/>
        </w:rPr>
        <w:t xml:space="preserve">ерпывающий перечень документов, </w:t>
      </w:r>
      <w:r w:rsidRPr="008A69F7">
        <w:rPr>
          <w:sz w:val="28"/>
          <w:szCs w:val="28"/>
          <w:lang w:eastAsia="ru-RU"/>
        </w:rPr>
        <w:t>необход</w:t>
      </w:r>
      <w:r w:rsidR="00EA7612" w:rsidRPr="008A69F7">
        <w:rPr>
          <w:sz w:val="28"/>
          <w:szCs w:val="28"/>
          <w:lang w:eastAsia="ru-RU"/>
        </w:rPr>
        <w:t>имых</w:t>
      </w:r>
      <w:r w:rsidR="00EA7612" w:rsidRPr="008A69F7">
        <w:rPr>
          <w:sz w:val="28"/>
          <w:szCs w:val="28"/>
          <w:lang w:eastAsia="ru-RU"/>
        </w:rPr>
        <w:br/>
        <w:t>для предоставления услуги, которые заявитель вправе предста</w:t>
      </w:r>
      <w:r w:rsidR="00632B25" w:rsidRPr="008A69F7">
        <w:rPr>
          <w:sz w:val="28"/>
          <w:szCs w:val="28"/>
          <w:lang w:eastAsia="ru-RU"/>
        </w:rPr>
        <w:t>вить по собственной инициативе:</w:t>
      </w:r>
    </w:p>
    <w:p w:rsidR="00632B25" w:rsidRPr="00B06AC4" w:rsidRDefault="00632B25" w:rsidP="00632B25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8A69F7">
        <w:rPr>
          <w:sz w:val="28"/>
          <w:szCs w:val="28"/>
          <w:lang w:eastAsia="ru-RU"/>
        </w:rPr>
        <w:t xml:space="preserve">1) правоустанавливающий </w:t>
      </w:r>
      <w:r w:rsidR="008A69F7">
        <w:rPr>
          <w:sz w:val="28"/>
          <w:szCs w:val="28"/>
          <w:lang w:eastAsia="ru-RU"/>
        </w:rPr>
        <w:t>документ на земельный участок</w:t>
      </w:r>
      <w:r w:rsidRPr="00B06AC4">
        <w:rPr>
          <w:sz w:val="28"/>
          <w:szCs w:val="28"/>
          <w:lang w:eastAsia="ru-RU"/>
        </w:rPr>
        <w:t>;</w:t>
      </w:r>
    </w:p>
    <w:p w:rsidR="00632B25" w:rsidRDefault="008A69F7" w:rsidP="00156D70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2B25">
        <w:rPr>
          <w:sz w:val="28"/>
          <w:szCs w:val="28"/>
          <w:lang w:eastAsia="ru-RU"/>
        </w:rPr>
        <w:t xml:space="preserve">) </w:t>
      </w:r>
      <w:r w:rsidRPr="008A69F7">
        <w:rPr>
          <w:sz w:val="28"/>
          <w:szCs w:val="28"/>
          <w:lang w:eastAsia="ru-RU"/>
        </w:rPr>
        <w:t>правоустанавливающий документ</w:t>
      </w:r>
      <w:r>
        <w:rPr>
          <w:sz w:val="28"/>
          <w:szCs w:val="28"/>
          <w:lang w:eastAsia="ru-RU"/>
        </w:rPr>
        <w:t xml:space="preserve"> на объект индивидуального ж</w:t>
      </w:r>
      <w:r w:rsidR="00D10822">
        <w:rPr>
          <w:sz w:val="28"/>
          <w:szCs w:val="28"/>
          <w:lang w:eastAsia="ru-RU"/>
        </w:rPr>
        <w:t>илищного строительства</w:t>
      </w:r>
      <w:r w:rsidR="00632B25">
        <w:rPr>
          <w:sz w:val="28"/>
          <w:szCs w:val="28"/>
          <w:lang w:eastAsia="ru-RU"/>
        </w:rPr>
        <w:t>;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2) </w:t>
      </w:r>
      <w:r w:rsidR="002A31FA">
        <w:rPr>
          <w:sz w:val="28"/>
          <w:szCs w:val="28"/>
          <w:lang w:eastAsia="ru-RU"/>
        </w:rPr>
        <w:t>выписку из федерального регистра лиц</w:t>
      </w:r>
      <w:r w:rsidR="00D10822">
        <w:rPr>
          <w:sz w:val="28"/>
          <w:szCs w:val="28"/>
          <w:lang w:eastAsia="ru-RU"/>
        </w:rPr>
        <w:t>,</w:t>
      </w:r>
      <w:r w:rsidR="002A31FA">
        <w:rPr>
          <w:sz w:val="28"/>
          <w:szCs w:val="28"/>
          <w:lang w:eastAsia="ru-RU"/>
        </w:rPr>
        <w:t xml:space="preserve"> имеющих право на </w:t>
      </w:r>
      <w:proofErr w:type="gramStart"/>
      <w:r w:rsidR="002A31FA">
        <w:rPr>
          <w:sz w:val="28"/>
          <w:szCs w:val="28"/>
          <w:lang w:eastAsia="ru-RU"/>
        </w:rPr>
        <w:t>дополнительные  меры</w:t>
      </w:r>
      <w:proofErr w:type="gramEnd"/>
      <w:r w:rsidR="002A31FA">
        <w:rPr>
          <w:sz w:val="28"/>
          <w:szCs w:val="28"/>
          <w:lang w:eastAsia="ru-RU"/>
        </w:rPr>
        <w:t xml:space="preserve"> государственной поддержки, о выдаче государственного сертификата на  материнский (семейный) капитал</w:t>
      </w:r>
      <w:r w:rsidRPr="00B06AC4">
        <w:rPr>
          <w:sz w:val="28"/>
          <w:szCs w:val="28"/>
          <w:lang w:eastAsia="ru-RU"/>
        </w:rPr>
        <w:t xml:space="preserve">; 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3.3.2.4. Способами установления личности (идентификации) заявителя (представителя заявителя) являются: предъявление документа, удостоверяющего личность, при подаче заявления в электронном</w:t>
      </w:r>
      <w:r w:rsidRPr="00B06AC4">
        <w:rPr>
          <w:sz w:val="28"/>
          <w:szCs w:val="28"/>
          <w:lang w:eastAsia="ru-RU"/>
        </w:rPr>
        <w:br/>
        <w:t>виде – авторизация через единую систему идентификации и аутентификации (далее – ЕСИА).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3.3.2.5. Основания для принятия решения об отказе в приеме запроса </w:t>
      </w:r>
      <w:r w:rsidRPr="00B06AC4">
        <w:rPr>
          <w:sz w:val="28"/>
          <w:szCs w:val="28"/>
          <w:lang w:eastAsia="ru-RU"/>
        </w:rPr>
        <w:br/>
        <w:t>и документов и (или) информации: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>- предоставление неполного пакета документов, указанных в подпункте 3.3.2.2. пункта 3.3.2. подраздела 3.3. раздела III административного регламента;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>- представленные заявителем документы содержат подчистки и исправления текста, не заверенные в порядке, установленном законодательством</w:t>
      </w:r>
      <w:r w:rsidRPr="00B06AC4">
        <w:rPr>
          <w:iCs/>
          <w:sz w:val="28"/>
          <w:szCs w:val="28"/>
          <w:lang w:eastAsia="ru-RU"/>
        </w:rPr>
        <w:br/>
        <w:t>Российской Федерации;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>- документы содержат повреждения, наличие которых не позволяет</w:t>
      </w:r>
      <w:r w:rsidRPr="00B06AC4">
        <w:rPr>
          <w:iCs/>
          <w:sz w:val="28"/>
          <w:szCs w:val="28"/>
          <w:lang w:eastAsia="ru-RU"/>
        </w:rPr>
        <w:br/>
        <w:t>в полном объеме использовать информацию и сведения, содержащиеся</w:t>
      </w:r>
      <w:r w:rsidRPr="00B06AC4">
        <w:rPr>
          <w:iCs/>
          <w:sz w:val="28"/>
          <w:szCs w:val="28"/>
          <w:lang w:eastAsia="ru-RU"/>
        </w:rPr>
        <w:br/>
        <w:t>в документах для предоставления услуги;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>- представленные заявителем документы утратили силу на моме</w:t>
      </w:r>
      <w:r w:rsidR="00821922" w:rsidRPr="00B06AC4">
        <w:rPr>
          <w:iCs/>
          <w:sz w:val="28"/>
          <w:szCs w:val="28"/>
          <w:lang w:eastAsia="ru-RU"/>
        </w:rPr>
        <w:t xml:space="preserve">нт обращения </w:t>
      </w:r>
      <w:r w:rsidRPr="00B06AC4">
        <w:rPr>
          <w:iCs/>
          <w:sz w:val="28"/>
          <w:szCs w:val="28"/>
          <w:lang w:eastAsia="ru-RU"/>
        </w:rPr>
        <w:t>за получением услуги;</w:t>
      </w:r>
    </w:p>
    <w:p w:rsidR="00156D70" w:rsidRPr="00B06AC4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 xml:space="preserve">- заявление о предоставлении услуги подано в орган, в полномочия которого </w:t>
      </w:r>
      <w:r w:rsidRPr="00B06AC4">
        <w:rPr>
          <w:iCs/>
          <w:sz w:val="28"/>
          <w:szCs w:val="28"/>
          <w:lang w:eastAsia="ru-RU"/>
        </w:rPr>
        <w:br/>
        <w:t xml:space="preserve">не входит предоставление услуги; </w:t>
      </w:r>
    </w:p>
    <w:p w:rsidR="007B0D16" w:rsidRPr="00C6079A" w:rsidRDefault="00156D70" w:rsidP="007D6C9C">
      <w:pPr>
        <w:autoSpaceDE/>
        <w:autoSpaceDN/>
        <w:ind w:firstLine="540"/>
        <w:jc w:val="both"/>
        <w:rPr>
          <w:iCs/>
          <w:sz w:val="28"/>
          <w:szCs w:val="28"/>
          <w:lang w:eastAsia="ru-RU"/>
        </w:rPr>
      </w:pPr>
      <w:r w:rsidRPr="00C6079A">
        <w:rPr>
          <w:iCs/>
          <w:sz w:val="28"/>
          <w:szCs w:val="28"/>
          <w:lang w:eastAsia="ru-RU"/>
        </w:rPr>
        <w:lastRenderedPageBreak/>
        <w:t>- некорректное заполнение обязательных полей в заявлении, поданного</w:t>
      </w:r>
      <w:r w:rsidRPr="00C6079A">
        <w:rPr>
          <w:iCs/>
          <w:sz w:val="28"/>
          <w:szCs w:val="28"/>
          <w:lang w:eastAsia="ru-RU"/>
        </w:rPr>
        <w:br/>
        <w:t>в электронной форме посредством ЕПГУ (при наличии технической возможности);</w:t>
      </w:r>
    </w:p>
    <w:p w:rsidR="00156D70" w:rsidRPr="00C6079A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C6079A">
        <w:rPr>
          <w:iCs/>
          <w:sz w:val="28"/>
          <w:szCs w:val="28"/>
          <w:lang w:eastAsia="ru-RU"/>
        </w:rPr>
        <w:t>- представление электронных образов документов, не позволяющих</w:t>
      </w:r>
      <w:r w:rsidRPr="00C6079A">
        <w:rPr>
          <w:iCs/>
          <w:sz w:val="28"/>
          <w:szCs w:val="28"/>
          <w:lang w:eastAsia="ru-RU"/>
        </w:rPr>
        <w:br/>
        <w:t>в полном объеме прочитать текст документа и (или) распознать реквизиты документов, поданных посредством ЕПГУ (при наличии технической возможности).</w:t>
      </w:r>
    </w:p>
    <w:p w:rsidR="00156D70" w:rsidRPr="00C6079A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C6079A">
        <w:rPr>
          <w:iCs/>
          <w:sz w:val="28"/>
          <w:szCs w:val="28"/>
        </w:rPr>
        <w:t xml:space="preserve">Решение об отказе в предоставлении услуги </w:t>
      </w:r>
      <w:r w:rsidRPr="00C6079A">
        <w:rPr>
          <w:sz w:val="28"/>
          <w:szCs w:val="28"/>
          <w:lang w:eastAsia="ru-RU"/>
        </w:rPr>
        <w:t>оф</w:t>
      </w:r>
      <w:r w:rsidR="007D6C9C" w:rsidRPr="00C6079A">
        <w:rPr>
          <w:sz w:val="28"/>
          <w:szCs w:val="28"/>
          <w:lang w:eastAsia="ru-RU"/>
        </w:rPr>
        <w:t>ормляется согласно приложению №</w:t>
      </w:r>
      <w:r w:rsidR="002D2063">
        <w:rPr>
          <w:sz w:val="28"/>
          <w:szCs w:val="28"/>
          <w:lang w:eastAsia="ru-RU"/>
        </w:rPr>
        <w:t xml:space="preserve"> </w:t>
      </w:r>
      <w:r w:rsidR="007D6C9C" w:rsidRPr="00C6079A">
        <w:rPr>
          <w:sz w:val="28"/>
          <w:szCs w:val="28"/>
          <w:lang w:eastAsia="ru-RU"/>
        </w:rPr>
        <w:t>4</w:t>
      </w:r>
      <w:r w:rsidRPr="00C6079A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156D70" w:rsidRPr="00C6079A" w:rsidRDefault="00156D70" w:rsidP="00156D70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C6079A">
        <w:rPr>
          <w:sz w:val="28"/>
          <w:szCs w:val="28"/>
          <w:lang w:eastAsia="ru-RU"/>
        </w:rPr>
        <w:t>3.3.2.6. </w:t>
      </w:r>
      <w:r w:rsidRPr="00C6079A">
        <w:rPr>
          <w:rFonts w:eastAsia="Calibri"/>
          <w:sz w:val="28"/>
          <w:szCs w:val="28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либо места нахождения не предусмотрен</w:t>
      </w:r>
      <w:r w:rsidRPr="00C6079A">
        <w:rPr>
          <w:sz w:val="28"/>
          <w:szCs w:val="28"/>
          <w:lang w:eastAsia="ru-RU"/>
        </w:rPr>
        <w:t>.</w:t>
      </w:r>
    </w:p>
    <w:p w:rsidR="002D2063" w:rsidRDefault="00156D70" w:rsidP="0005255D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C6079A">
        <w:rPr>
          <w:rFonts w:eastAsia="Calibri"/>
          <w:sz w:val="28"/>
          <w:szCs w:val="28"/>
        </w:rPr>
        <w:t>3.3.2.7. Срок регистрации запроса и документов, необходимых</w:t>
      </w:r>
      <w:r w:rsidRPr="00C6079A">
        <w:rPr>
          <w:rFonts w:eastAsia="Calibri"/>
          <w:sz w:val="28"/>
          <w:szCs w:val="28"/>
        </w:rPr>
        <w:br/>
        <w:t xml:space="preserve">для предоставления </w:t>
      </w:r>
      <w:r w:rsidR="002A31FA">
        <w:rPr>
          <w:rFonts w:eastAsia="Calibri"/>
          <w:sz w:val="28"/>
          <w:szCs w:val="28"/>
        </w:rPr>
        <w:t>муниципальной</w:t>
      </w:r>
      <w:r w:rsidRPr="00C6079A">
        <w:rPr>
          <w:rFonts w:eastAsia="Calibri"/>
          <w:sz w:val="28"/>
          <w:szCs w:val="28"/>
        </w:rPr>
        <w:t xml:space="preserve"> услуги, в случае личного обращения </w:t>
      </w:r>
      <w:r w:rsidRPr="00C6079A">
        <w:rPr>
          <w:rFonts w:eastAsia="Calibri"/>
          <w:sz w:val="28"/>
          <w:szCs w:val="28"/>
        </w:rPr>
        <w:br/>
        <w:t xml:space="preserve">в </w:t>
      </w:r>
      <w:r w:rsidRPr="00C6079A">
        <w:rPr>
          <w:rFonts w:eastAsia="Calibri"/>
          <w:iCs/>
          <w:sz w:val="28"/>
          <w:szCs w:val="28"/>
        </w:rPr>
        <w:t>уполномоченный орган или МФЦ –</w:t>
      </w:r>
      <w:r w:rsidRPr="00C6079A">
        <w:rPr>
          <w:rFonts w:eastAsia="Calibri"/>
          <w:sz w:val="28"/>
          <w:szCs w:val="28"/>
        </w:rPr>
        <w:t xml:space="preserve"> </w:t>
      </w:r>
      <w:r w:rsidRPr="00C6079A">
        <w:rPr>
          <w:rFonts w:eastAsia="Calibri"/>
          <w:iCs/>
          <w:sz w:val="28"/>
          <w:szCs w:val="28"/>
        </w:rPr>
        <w:t>15 (пятнадцать) минут</w:t>
      </w:r>
      <w:r w:rsidRPr="00C6079A">
        <w:rPr>
          <w:rFonts w:eastAsia="Calibri"/>
          <w:sz w:val="28"/>
          <w:szCs w:val="28"/>
        </w:rPr>
        <w:t xml:space="preserve">. Максимальный срок регистрации запроса, направленного заявителем по почте или в форме электронного документа, в случае его получения после </w:t>
      </w:r>
      <w:r w:rsidRPr="00C6079A">
        <w:rPr>
          <w:rFonts w:eastAsia="Calibri"/>
          <w:iCs/>
          <w:sz w:val="28"/>
          <w:szCs w:val="28"/>
        </w:rPr>
        <w:t xml:space="preserve">16 часов </w:t>
      </w:r>
      <w:r w:rsidRPr="00C6079A">
        <w:rPr>
          <w:rFonts w:eastAsia="Calibri"/>
          <w:sz w:val="28"/>
          <w:szCs w:val="28"/>
        </w:rPr>
        <w:t>текущего рабочего дня</w:t>
      </w:r>
      <w:r w:rsidRPr="00C6079A">
        <w:rPr>
          <w:rFonts w:eastAsia="Calibri"/>
          <w:iCs/>
          <w:sz w:val="28"/>
          <w:szCs w:val="28"/>
        </w:rPr>
        <w:t xml:space="preserve"> –</w:t>
      </w:r>
      <w:r w:rsidRPr="00C6079A">
        <w:rPr>
          <w:rFonts w:eastAsia="Calibri"/>
          <w:sz w:val="28"/>
          <w:szCs w:val="28"/>
        </w:rPr>
        <w:t xml:space="preserve"> 1 (один) рабочий день</w:t>
      </w:r>
      <w:r w:rsidR="002A31FA">
        <w:rPr>
          <w:rFonts w:eastAsia="Calibri"/>
          <w:sz w:val="28"/>
          <w:szCs w:val="28"/>
        </w:rPr>
        <w:t>.</w:t>
      </w:r>
    </w:p>
    <w:p w:rsidR="0083389B" w:rsidRPr="0005255D" w:rsidRDefault="0083389B" w:rsidP="0005255D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F80C64" w:rsidRPr="0059723F" w:rsidRDefault="00AF1683" w:rsidP="0059723F">
      <w:pPr>
        <w:pStyle w:val="a5"/>
        <w:numPr>
          <w:ilvl w:val="2"/>
          <w:numId w:val="9"/>
        </w:numPr>
        <w:spacing w:after="5" w:line="360" w:lineRule="auto"/>
        <w:ind w:right="57"/>
        <w:jc w:val="center"/>
        <w:rPr>
          <w:b/>
          <w:spacing w:val="-2"/>
          <w:sz w:val="28"/>
          <w:szCs w:val="28"/>
        </w:rPr>
      </w:pPr>
      <w:r w:rsidRPr="00F80C64">
        <w:rPr>
          <w:b/>
          <w:spacing w:val="-2"/>
          <w:sz w:val="28"/>
          <w:szCs w:val="28"/>
        </w:rPr>
        <w:t>Межведомственное</w:t>
      </w:r>
      <w:r w:rsidRPr="00F80C64">
        <w:rPr>
          <w:b/>
          <w:spacing w:val="7"/>
          <w:sz w:val="28"/>
          <w:szCs w:val="28"/>
        </w:rPr>
        <w:t xml:space="preserve"> </w:t>
      </w:r>
      <w:r w:rsidRPr="00F80C64">
        <w:rPr>
          <w:b/>
          <w:spacing w:val="-2"/>
          <w:sz w:val="28"/>
          <w:szCs w:val="28"/>
        </w:rPr>
        <w:t>информационное</w:t>
      </w:r>
      <w:r w:rsidRPr="00F80C64">
        <w:rPr>
          <w:b/>
          <w:spacing w:val="4"/>
          <w:sz w:val="28"/>
          <w:szCs w:val="28"/>
        </w:rPr>
        <w:t xml:space="preserve"> </w:t>
      </w:r>
      <w:r w:rsidRPr="00F80C64">
        <w:rPr>
          <w:b/>
          <w:spacing w:val="-2"/>
          <w:sz w:val="28"/>
          <w:szCs w:val="28"/>
        </w:rPr>
        <w:t>взаимодействие</w:t>
      </w:r>
    </w:p>
    <w:p w:rsidR="00EE2487" w:rsidRPr="00DD5F01" w:rsidRDefault="00DD5F01" w:rsidP="00E03EE8">
      <w:pPr>
        <w:spacing w:after="5"/>
        <w:ind w:left="50" w:right="57" w:firstLine="415"/>
        <w:jc w:val="both"/>
      </w:pPr>
      <w:r>
        <w:rPr>
          <w:sz w:val="28"/>
        </w:rPr>
        <w:t xml:space="preserve">3.3.3.1. </w:t>
      </w:r>
      <w:r w:rsidR="00F80C64">
        <w:rPr>
          <w:sz w:val="28"/>
        </w:rPr>
        <w:t>О</w:t>
      </w:r>
      <w:r w:rsidR="009D31FE" w:rsidRPr="00F80C64">
        <w:rPr>
          <w:sz w:val="28"/>
        </w:rPr>
        <w:t>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</w:t>
      </w:r>
      <w:r w:rsidR="00730DEC">
        <w:rPr>
          <w:sz w:val="28"/>
        </w:rPr>
        <w:t>.</w:t>
      </w:r>
      <w:r w:rsidR="009D31FE" w:rsidRPr="00F80C64">
        <w:rPr>
          <w:sz w:val="28"/>
        </w:rPr>
        <w:t xml:space="preserve">3. пункта </w:t>
      </w:r>
      <w:r w:rsidR="00730DEC">
        <w:rPr>
          <w:sz w:val="28"/>
        </w:rPr>
        <w:t>3.3.2 подраздела 3.3 раздела II</w:t>
      </w:r>
      <w:r w:rsidR="00730DEC">
        <w:rPr>
          <w:sz w:val="28"/>
          <w:lang w:val="en-US"/>
        </w:rPr>
        <w:t>I</w:t>
      </w:r>
      <w:r w:rsidR="00730DEC" w:rsidRPr="00730DEC">
        <w:rPr>
          <w:sz w:val="28"/>
        </w:rPr>
        <w:t xml:space="preserve"> </w:t>
      </w:r>
      <w:r w:rsidR="009D31FE" w:rsidRPr="00F80C64">
        <w:rPr>
          <w:sz w:val="28"/>
        </w:rPr>
        <w:t xml:space="preserve">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</w:t>
      </w:r>
      <w:r w:rsidR="00730DEC" w:rsidRPr="00730DEC">
        <w:rPr>
          <w:noProof/>
          <w:sz w:val="28"/>
          <w:szCs w:val="28"/>
          <w:lang w:eastAsia="ru-RU"/>
        </w:rPr>
        <w:t>№ 210 -</w:t>
      </w:r>
      <w:r w:rsidR="00730DEC">
        <w:rPr>
          <w:noProof/>
          <w:sz w:val="28"/>
          <w:szCs w:val="28"/>
          <w:lang w:eastAsia="ru-RU"/>
        </w:rPr>
        <w:t xml:space="preserve"> </w:t>
      </w:r>
      <w:r w:rsidR="009D31FE" w:rsidRPr="00F80C64">
        <w:rPr>
          <w:sz w:val="28"/>
        </w:rPr>
        <w:t>ФЗ «Об организации предоставления государственных и муниципальных</w:t>
      </w:r>
      <w:r>
        <w:rPr>
          <w:sz w:val="28"/>
        </w:rPr>
        <w:t xml:space="preserve"> услуг (далее - Федеральный закон № 210-ФЗ) вправе представить по собственной инициативе.</w:t>
      </w:r>
    </w:p>
    <w:p w:rsidR="00EE2487" w:rsidRPr="00B06AC4" w:rsidRDefault="00E03EE8" w:rsidP="00E03EE8">
      <w:pPr>
        <w:adjustRightInd w:val="0"/>
        <w:ind w:firstLine="568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3.3.3</w:t>
      </w:r>
      <w:r w:rsidR="00EE2487" w:rsidRPr="00B06AC4">
        <w:rPr>
          <w:color w:val="000000" w:themeColor="text1"/>
          <w:sz w:val="28"/>
          <w:szCs w:val="28"/>
          <w:lang w:eastAsia="ru-RU"/>
        </w:rPr>
        <w:t>.2. Межведомственное информационно</w:t>
      </w:r>
      <w:r>
        <w:rPr>
          <w:color w:val="000000" w:themeColor="text1"/>
          <w:sz w:val="28"/>
          <w:szCs w:val="28"/>
          <w:lang w:eastAsia="ru-RU"/>
        </w:rPr>
        <w:t>е взаимодействие осуществляется:</w:t>
      </w:r>
    </w:p>
    <w:p w:rsidR="00E03EE8" w:rsidRPr="00E03EE8" w:rsidRDefault="00E03EE8" w:rsidP="00E03EE8">
      <w:pPr>
        <w:adjustRightInd w:val="0"/>
        <w:jc w:val="both"/>
        <w:rPr>
          <w:sz w:val="28"/>
          <w:szCs w:val="28"/>
        </w:rPr>
      </w:pPr>
      <w:r w:rsidRPr="00E03EE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- </w:t>
      </w:r>
      <w:r w:rsidRPr="00E03EE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 (</w:t>
      </w:r>
      <w:proofErr w:type="gramStart"/>
      <w:r w:rsidRPr="00E03EE8">
        <w:rPr>
          <w:sz w:val="28"/>
          <w:szCs w:val="28"/>
        </w:rPr>
        <w:t>далее  информационная</w:t>
      </w:r>
      <w:proofErr w:type="gramEnd"/>
      <w:r w:rsidRPr="00E03EE8">
        <w:rPr>
          <w:sz w:val="28"/>
          <w:szCs w:val="28"/>
        </w:rPr>
        <w:t xml:space="preserve"> система);</w:t>
      </w:r>
    </w:p>
    <w:p w:rsidR="00E03EE8" w:rsidRDefault="00E03EE8" w:rsidP="00E03EE8">
      <w:pPr>
        <w:adjustRightInd w:val="0"/>
        <w:ind w:firstLine="709"/>
        <w:jc w:val="both"/>
        <w:rPr>
          <w:sz w:val="28"/>
          <w:szCs w:val="28"/>
        </w:rPr>
      </w:pPr>
      <w:r w:rsidRPr="00E03EE8">
        <w:rPr>
          <w:sz w:val="28"/>
          <w:szCs w:val="28"/>
        </w:rPr>
        <w:t>- на бумажном носителе без использования информационной системы.</w:t>
      </w:r>
    </w:p>
    <w:p w:rsidR="00E03EE8" w:rsidRPr="00E03EE8" w:rsidRDefault="00E03EE8" w:rsidP="00E03EE8">
      <w:pPr>
        <w:widowControl/>
        <w:autoSpaceDE/>
        <w:autoSpaceDN/>
        <w:spacing w:after="4"/>
        <w:ind w:left="7" w:right="-4" w:firstLine="415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</w:rPr>
        <w:t>3.3.3.</w:t>
      </w:r>
      <w:r w:rsidRPr="00E03EE8">
        <w:rPr>
          <w:color w:val="000000"/>
          <w:sz w:val="28"/>
        </w:rPr>
        <w:t>3. Межведомственное информационное взаимодействие осуществляется без</w:t>
      </w:r>
      <w:r w:rsidRPr="00E03EE8">
        <w:rPr>
          <w:color w:val="000000"/>
          <w:sz w:val="28"/>
        </w:rPr>
        <w:tab/>
        <w:t>использования</w:t>
      </w:r>
      <w:r w:rsidRPr="00E03EE8">
        <w:rPr>
          <w:color w:val="000000"/>
          <w:sz w:val="28"/>
        </w:rPr>
        <w:tab/>
        <w:t>СМЭВ</w:t>
      </w:r>
      <w:r w:rsidRPr="00E03EE8">
        <w:rPr>
          <w:color w:val="000000"/>
          <w:sz w:val="28"/>
        </w:rPr>
        <w:tab/>
      </w:r>
      <w:r>
        <w:rPr>
          <w:color w:val="000000"/>
          <w:sz w:val="28"/>
        </w:rPr>
        <w:t>при</w:t>
      </w:r>
      <w:r>
        <w:rPr>
          <w:color w:val="000000"/>
          <w:sz w:val="28"/>
        </w:rPr>
        <w:tab/>
        <w:t>невозможности</w:t>
      </w:r>
      <w:r>
        <w:rPr>
          <w:color w:val="000000"/>
          <w:sz w:val="28"/>
        </w:rPr>
        <w:tab/>
        <w:t xml:space="preserve">осуществления </w:t>
      </w:r>
      <w:r w:rsidRPr="00E03EE8">
        <w:rPr>
          <w:color w:val="000000"/>
          <w:sz w:val="28"/>
        </w:rPr>
        <w:t>межведомственного запроса в электронной форме.</w:t>
      </w:r>
    </w:p>
    <w:p w:rsidR="00E03EE8" w:rsidRPr="00E03EE8" w:rsidRDefault="00E03EE8" w:rsidP="00E03EE8">
      <w:pPr>
        <w:widowControl/>
        <w:autoSpaceDE/>
        <w:autoSpaceDN/>
        <w:spacing w:after="2"/>
        <w:ind w:left="21" w:right="7" w:firstLine="415"/>
        <w:jc w:val="both"/>
        <w:rPr>
          <w:rFonts w:ascii="Calibri" w:eastAsia="Calibri" w:hAnsi="Calibri" w:cs="Calibri"/>
          <w:color w:val="000000"/>
        </w:rPr>
      </w:pPr>
      <w:r w:rsidRPr="00E03EE8">
        <w:rPr>
          <w:color w:val="000000"/>
          <w:sz w:val="28"/>
        </w:rPr>
        <w:t>3.3.3.4. Органы (организации), с которыми осуществляется межведомственное взаимодействие:</w:t>
      </w:r>
    </w:p>
    <w:p w:rsidR="00E03EE8" w:rsidRPr="00E03EE8" w:rsidRDefault="00E03EE8" w:rsidP="00E03EE8">
      <w:pPr>
        <w:widowControl/>
        <w:numPr>
          <w:ilvl w:val="0"/>
          <w:numId w:val="16"/>
        </w:numPr>
        <w:autoSpaceDE/>
        <w:autoSpaceDN/>
        <w:spacing w:after="2"/>
        <w:ind w:right="7" w:firstLine="415"/>
        <w:jc w:val="both"/>
        <w:rPr>
          <w:rFonts w:ascii="Calibri" w:eastAsia="Calibri" w:hAnsi="Calibri" w:cs="Calibri"/>
          <w:color w:val="000000"/>
        </w:rPr>
      </w:pPr>
      <w:proofErr w:type="gramStart"/>
      <w:r w:rsidRPr="00E03EE8">
        <w:rPr>
          <w:color w:val="000000"/>
          <w:sz w:val="28"/>
        </w:rPr>
        <w:t>В Федеральную службы</w:t>
      </w:r>
      <w:proofErr w:type="gramEnd"/>
      <w:r w:rsidRPr="00E03EE8">
        <w:rPr>
          <w:color w:val="000000"/>
          <w:sz w:val="28"/>
        </w:rPr>
        <w:t xml:space="preserve"> государственной регистрации, кадастра и картографии по Белгородской области направляется запрос «Предоставление сведений из ФГИС ЕГРН»;</w:t>
      </w:r>
    </w:p>
    <w:p w:rsidR="00E03EE8" w:rsidRPr="00E03EE8" w:rsidRDefault="00E03EE8" w:rsidP="00E03EE8">
      <w:pPr>
        <w:widowControl/>
        <w:numPr>
          <w:ilvl w:val="0"/>
          <w:numId w:val="16"/>
        </w:numPr>
        <w:autoSpaceDE/>
        <w:autoSpaceDN/>
        <w:spacing w:after="2"/>
        <w:ind w:right="7" w:firstLine="415"/>
        <w:jc w:val="both"/>
        <w:rPr>
          <w:rFonts w:ascii="Calibri" w:eastAsia="Calibri" w:hAnsi="Calibri" w:cs="Calibri"/>
          <w:color w:val="000000"/>
        </w:rPr>
      </w:pPr>
      <w:r w:rsidRPr="00E03EE8">
        <w:rPr>
          <w:color w:val="000000"/>
          <w:sz w:val="28"/>
        </w:rPr>
        <w:t>В Фонд пенсионного и социального страхования Российской Федерации направляется запрос о подтверждении сведений, содержащихся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E03EE8" w:rsidRPr="00E03EE8" w:rsidRDefault="00EE2487" w:rsidP="00E03EE8">
      <w:pPr>
        <w:spacing w:after="33"/>
        <w:ind w:left="21" w:right="7" w:firstLine="415"/>
        <w:jc w:val="both"/>
        <w:rPr>
          <w:rFonts w:ascii="Calibri" w:eastAsia="Calibri" w:hAnsi="Calibri" w:cs="Calibri"/>
          <w:color w:val="000000"/>
        </w:rPr>
      </w:pPr>
      <w:r w:rsidRPr="00B06AC4">
        <w:rPr>
          <w:color w:val="000000" w:themeColor="text1"/>
          <w:sz w:val="28"/>
          <w:szCs w:val="28"/>
        </w:rPr>
        <w:t>3</w:t>
      </w:r>
      <w:r w:rsidR="00E03EE8">
        <w:rPr>
          <w:color w:val="000000" w:themeColor="text1"/>
          <w:sz w:val="28"/>
          <w:szCs w:val="28"/>
        </w:rPr>
        <w:t>.3.3</w:t>
      </w:r>
      <w:r w:rsidRPr="00B06AC4">
        <w:rPr>
          <w:color w:val="000000" w:themeColor="text1"/>
          <w:sz w:val="28"/>
          <w:szCs w:val="28"/>
        </w:rPr>
        <w:t xml:space="preserve">.5. </w:t>
      </w:r>
      <w:r w:rsidR="00E03EE8" w:rsidRPr="00E03EE8">
        <w:rPr>
          <w:color w:val="000000"/>
          <w:sz w:val="28"/>
        </w:rPr>
        <w:t xml:space="preserve">Срок направления межведомственного запроса (один) рабочий день с </w:t>
      </w:r>
      <w:r w:rsidR="00E03EE8" w:rsidRPr="00E03EE8">
        <w:rPr>
          <w:color w:val="000000"/>
          <w:sz w:val="28"/>
        </w:rPr>
        <w:lastRenderedPageBreak/>
        <w:t>момента регистрации заявления о предоставлении услуги.</w:t>
      </w:r>
    </w:p>
    <w:p w:rsidR="00324246" w:rsidRPr="00865BA4" w:rsidRDefault="00E03EE8" w:rsidP="00865BA4">
      <w:pPr>
        <w:widowControl/>
        <w:autoSpaceDE/>
        <w:autoSpaceDN/>
        <w:spacing w:after="29"/>
        <w:ind w:left="21" w:right="7" w:firstLine="415"/>
        <w:jc w:val="both"/>
        <w:rPr>
          <w:rFonts w:ascii="Calibri" w:eastAsia="Calibri" w:hAnsi="Calibri" w:cs="Calibri"/>
          <w:color w:val="000000"/>
        </w:rPr>
      </w:pPr>
      <w:r w:rsidRPr="00E03EE8">
        <w:rPr>
          <w:color w:val="000000"/>
          <w:sz w:val="28"/>
        </w:rPr>
        <w:t>3.3.3.6. Срок направления ответа на межведомственный запрос, сформированный на бумажном носителе, не может превышать 5 (пяти) рабочих дней со дня поступления межведомственного запроса в органы (организации).</w:t>
      </w:r>
    </w:p>
    <w:p w:rsidR="0059723F" w:rsidRDefault="0059723F" w:rsidP="005A3BC7">
      <w:pPr>
        <w:ind w:firstLine="540"/>
        <w:jc w:val="center"/>
        <w:rPr>
          <w:b/>
          <w:sz w:val="28"/>
          <w:szCs w:val="28"/>
          <w:lang w:eastAsia="ru-RU"/>
        </w:rPr>
      </w:pPr>
    </w:p>
    <w:p w:rsidR="00EE7CBF" w:rsidRPr="005A3BC7" w:rsidRDefault="0003583A" w:rsidP="0059723F">
      <w:pPr>
        <w:spacing w:line="360" w:lineRule="auto"/>
        <w:ind w:firstLine="540"/>
        <w:jc w:val="center"/>
        <w:rPr>
          <w:rFonts w:eastAsia="Calibri"/>
          <w:sz w:val="28"/>
          <w:szCs w:val="28"/>
        </w:rPr>
      </w:pPr>
      <w:r w:rsidRPr="00D00FB6">
        <w:rPr>
          <w:b/>
          <w:sz w:val="28"/>
          <w:szCs w:val="28"/>
          <w:lang w:eastAsia="ru-RU"/>
        </w:rPr>
        <w:t>3.3.4</w:t>
      </w:r>
      <w:r w:rsidR="00324246" w:rsidRPr="00D00FB6">
        <w:rPr>
          <w:b/>
          <w:sz w:val="28"/>
          <w:szCs w:val="28"/>
          <w:lang w:eastAsia="ru-RU"/>
        </w:rPr>
        <w:t xml:space="preserve">. Приостановление </w:t>
      </w:r>
      <w:r w:rsidR="00324246" w:rsidRPr="00B06AC4">
        <w:rPr>
          <w:b/>
          <w:sz w:val="28"/>
          <w:szCs w:val="28"/>
          <w:lang w:eastAsia="ru-RU"/>
        </w:rPr>
        <w:t>предоставления услуги</w:t>
      </w:r>
    </w:p>
    <w:p w:rsidR="00EC5FD7" w:rsidRDefault="00EC5FD7" w:rsidP="00B718A7">
      <w:pPr>
        <w:spacing w:after="39"/>
        <w:ind w:left="7" w:right="2" w:firstLine="415"/>
        <w:jc w:val="both"/>
        <w:rPr>
          <w:color w:val="000000"/>
          <w:sz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3.3.4.1. </w:t>
      </w:r>
      <w:r w:rsidR="0059723F">
        <w:rPr>
          <w:rFonts w:eastAsia="Calibri"/>
          <w:bCs/>
          <w:color w:val="000000"/>
          <w:sz w:val="28"/>
          <w:szCs w:val="28"/>
        </w:rPr>
        <w:t>Основания</w:t>
      </w:r>
      <w:r w:rsidR="00324246" w:rsidRPr="00B06AC4">
        <w:rPr>
          <w:rFonts w:eastAsia="Calibri"/>
          <w:bCs/>
          <w:color w:val="000000"/>
          <w:sz w:val="28"/>
          <w:szCs w:val="28"/>
        </w:rPr>
        <w:t xml:space="preserve"> для </w:t>
      </w:r>
      <w:r w:rsidR="00751D91">
        <w:rPr>
          <w:rFonts w:eastAsia="Calibri"/>
          <w:bCs/>
          <w:color w:val="000000"/>
          <w:sz w:val="28"/>
          <w:szCs w:val="28"/>
        </w:rPr>
        <w:t xml:space="preserve">приостановления предоставления </w:t>
      </w:r>
      <w:proofErr w:type="gramStart"/>
      <w:r w:rsidR="00751D91">
        <w:rPr>
          <w:rFonts w:eastAsia="Calibri"/>
          <w:bCs/>
          <w:color w:val="000000"/>
          <w:sz w:val="28"/>
          <w:szCs w:val="28"/>
        </w:rPr>
        <w:t>у</w:t>
      </w:r>
      <w:r w:rsidR="00324246" w:rsidRPr="00B06AC4">
        <w:rPr>
          <w:rFonts w:eastAsia="Calibri"/>
          <w:bCs/>
          <w:color w:val="000000"/>
          <w:sz w:val="28"/>
          <w:szCs w:val="28"/>
        </w:rPr>
        <w:t>слуги</w:t>
      </w:r>
      <w:r w:rsidR="00751D91">
        <w:rPr>
          <w:rFonts w:eastAsia="Calibri"/>
          <w:bCs/>
          <w:color w:val="000000"/>
          <w:sz w:val="28"/>
          <w:szCs w:val="28"/>
        </w:rPr>
        <w:t xml:space="preserve">  </w:t>
      </w:r>
      <w:r w:rsidR="0059723F">
        <w:rPr>
          <w:color w:val="000000"/>
          <w:sz w:val="28"/>
        </w:rPr>
        <w:t>не</w:t>
      </w:r>
      <w:proofErr w:type="gramEnd"/>
      <w:r w:rsidR="0059723F">
        <w:rPr>
          <w:color w:val="000000"/>
          <w:sz w:val="28"/>
        </w:rPr>
        <w:t xml:space="preserve"> предусмотрены. </w:t>
      </w:r>
      <w:r w:rsidR="00751D91">
        <w:rPr>
          <w:color w:val="000000"/>
          <w:sz w:val="28"/>
        </w:rPr>
        <w:t xml:space="preserve"> </w:t>
      </w:r>
    </w:p>
    <w:p w:rsidR="00214AAA" w:rsidRPr="00B06AC4" w:rsidRDefault="005A3BC7" w:rsidP="002931CC">
      <w:pPr>
        <w:pStyle w:val="a5"/>
        <w:numPr>
          <w:ilvl w:val="2"/>
          <w:numId w:val="11"/>
        </w:numPr>
        <w:tabs>
          <w:tab w:val="left" w:pos="2279"/>
          <w:tab w:val="left" w:pos="2926"/>
        </w:tabs>
        <w:spacing w:before="90" w:line="247" w:lineRule="auto"/>
        <w:ind w:right="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Принятие решения о </w:t>
      </w:r>
      <w:r w:rsidR="00AF1683" w:rsidRPr="00B06AC4">
        <w:rPr>
          <w:b/>
          <w:sz w:val="28"/>
          <w:szCs w:val="28"/>
        </w:rPr>
        <w:t>предоставлении (об отказе в предоставлении) услуги</w:t>
      </w:r>
    </w:p>
    <w:p w:rsidR="007D1A6E" w:rsidRPr="00B06AC4" w:rsidRDefault="000E61A8" w:rsidP="00EC5FD7">
      <w:pPr>
        <w:pStyle w:val="a5"/>
        <w:numPr>
          <w:ilvl w:val="3"/>
          <w:numId w:val="11"/>
        </w:numPr>
        <w:tabs>
          <w:tab w:val="left" w:pos="1382"/>
        </w:tabs>
        <w:spacing w:before="253" w:line="298" w:lineRule="exact"/>
        <w:ind w:left="1382" w:hanging="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Основаниями</w:t>
      </w:r>
      <w:r w:rsidR="00AF1683" w:rsidRPr="00B06AC4">
        <w:rPr>
          <w:spacing w:val="-10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для</w:t>
      </w:r>
      <w:r w:rsidR="00AF1683" w:rsidRPr="00B06AC4">
        <w:rPr>
          <w:spacing w:val="-11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отказа</w:t>
      </w:r>
      <w:r w:rsidR="00AF1683" w:rsidRPr="00B06AC4">
        <w:rPr>
          <w:spacing w:val="-12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в</w:t>
      </w:r>
      <w:r w:rsidR="00AF1683" w:rsidRPr="00B06AC4">
        <w:rPr>
          <w:spacing w:val="-9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предоставлении</w:t>
      </w:r>
      <w:r w:rsidR="00AF1683" w:rsidRPr="00B06AC4">
        <w:rPr>
          <w:spacing w:val="-7"/>
          <w:sz w:val="28"/>
          <w:szCs w:val="28"/>
        </w:rPr>
        <w:t xml:space="preserve"> </w:t>
      </w:r>
      <w:r w:rsidR="00AF1683" w:rsidRPr="00B06AC4">
        <w:rPr>
          <w:sz w:val="28"/>
          <w:szCs w:val="28"/>
        </w:rPr>
        <w:t>услуги</w:t>
      </w:r>
      <w:r w:rsidR="00AF1683" w:rsidRPr="00B06AC4">
        <w:rPr>
          <w:spacing w:val="-12"/>
          <w:sz w:val="28"/>
          <w:szCs w:val="28"/>
        </w:rPr>
        <w:t xml:space="preserve"> </w:t>
      </w:r>
      <w:r w:rsidR="00F35DC4" w:rsidRPr="00B06AC4">
        <w:rPr>
          <w:spacing w:val="-2"/>
          <w:sz w:val="28"/>
          <w:szCs w:val="28"/>
        </w:rPr>
        <w:t>является</w:t>
      </w:r>
      <w:r w:rsidR="00185049">
        <w:rPr>
          <w:color w:val="000000"/>
          <w:sz w:val="28"/>
          <w:szCs w:val="28"/>
        </w:rPr>
        <w:t>:</w:t>
      </w:r>
    </w:p>
    <w:p w:rsidR="00EC5FD7" w:rsidRPr="00EC5FD7" w:rsidRDefault="00EC5FD7" w:rsidP="00EC5FD7">
      <w:pPr>
        <w:spacing w:after="39"/>
        <w:ind w:right="2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- непредставление </w:t>
      </w:r>
      <w:r w:rsidRPr="00EC5FD7">
        <w:rPr>
          <w:color w:val="000000"/>
          <w:sz w:val="28"/>
        </w:rPr>
        <w:t>определённых подпунктом 3.3.2.2. пункта 3.3.2. подраздела 3.3. раздела 3 административного регламента документов, обязанность по предоставлению которых возложена на заявителя,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взаимодействия.</w:t>
      </w:r>
    </w:p>
    <w:p w:rsidR="00EC5FD7" w:rsidRPr="00B06AC4" w:rsidRDefault="00C7385E" w:rsidP="00EC5FD7">
      <w:pPr>
        <w:pStyle w:val="ab"/>
        <w:tabs>
          <w:tab w:val="left" w:pos="142"/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629"/>
      <w:bookmarkEnd w:id="1"/>
      <w:r>
        <w:rPr>
          <w:color w:val="000000"/>
          <w:sz w:val="28"/>
          <w:szCs w:val="28"/>
        </w:rPr>
        <w:t>а)</w:t>
      </w:r>
      <w:r w:rsidR="00EC5FD7" w:rsidRPr="00B06AC4">
        <w:rPr>
          <w:color w:val="000000"/>
          <w:sz w:val="28"/>
          <w:szCs w:val="28"/>
        </w:rPr>
        <w:t xml:space="preserve"> </w:t>
      </w:r>
      <w:r w:rsidR="00EC5FD7">
        <w:rPr>
          <w:color w:val="000000"/>
          <w:sz w:val="28"/>
          <w:szCs w:val="28"/>
        </w:rPr>
        <w:t xml:space="preserve">если </w:t>
      </w:r>
      <w:r w:rsidR="00EC5FD7" w:rsidRPr="00B06AC4">
        <w:rPr>
          <w:color w:val="000000"/>
          <w:sz w:val="28"/>
          <w:szCs w:val="28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EC5FD7" w:rsidRPr="00EC5FD7" w:rsidRDefault="00C7385E" w:rsidP="00EC5FD7">
      <w:pPr>
        <w:pStyle w:val="ab"/>
        <w:tabs>
          <w:tab w:val="left" w:pos="142"/>
          <w:tab w:val="left" w:pos="284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EC5FD7" w:rsidRPr="00B06AC4">
        <w:rPr>
          <w:color w:val="000000"/>
          <w:sz w:val="28"/>
          <w:szCs w:val="28"/>
        </w:rPr>
        <w:t xml:space="preserve"> </w:t>
      </w:r>
      <w:r w:rsidR="00EC5FD7">
        <w:rPr>
          <w:color w:val="000000"/>
          <w:sz w:val="28"/>
          <w:szCs w:val="28"/>
        </w:rPr>
        <w:t xml:space="preserve">если </w:t>
      </w:r>
      <w:r w:rsidR="00EC5FD7" w:rsidRPr="00B06AC4">
        <w:rPr>
          <w:color w:val="000000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учтенную норму площади жилого помещения, устанавливаемую нормативным правовым актом администрации </w:t>
      </w:r>
      <w:proofErr w:type="spellStart"/>
      <w:r w:rsidR="00EC5FD7" w:rsidRPr="00B06AC4">
        <w:rPr>
          <w:color w:val="000000"/>
          <w:sz w:val="28"/>
          <w:szCs w:val="28"/>
        </w:rPr>
        <w:t>Валуйского</w:t>
      </w:r>
      <w:proofErr w:type="spellEnd"/>
      <w:r w:rsidR="00EC5FD7" w:rsidRPr="00B06AC4">
        <w:rPr>
          <w:color w:val="000000"/>
          <w:sz w:val="28"/>
          <w:szCs w:val="28"/>
        </w:rPr>
        <w:t xml:space="preserve"> муниципального округа.</w:t>
      </w:r>
    </w:p>
    <w:p w:rsidR="00EC5FD7" w:rsidRPr="00EC5FD7" w:rsidRDefault="00EC5FD7" w:rsidP="00EC5FD7">
      <w:pPr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Pr="00EC5FD7">
        <w:rPr>
          <w:color w:val="000000"/>
          <w:sz w:val="28"/>
          <w:szCs w:val="28"/>
          <w:lang w:eastAsia="ru-RU"/>
        </w:rPr>
        <w:t xml:space="preserve">3.3.5.2. Основаниями для отказа в предоставлении Услуги являются: </w:t>
      </w:r>
    </w:p>
    <w:p w:rsidR="00EC5FD7" w:rsidRPr="00EC5FD7" w:rsidRDefault="00EC5FD7" w:rsidP="00EC5FD7">
      <w:pPr>
        <w:jc w:val="both"/>
        <w:rPr>
          <w:bCs/>
          <w:color w:val="000000"/>
          <w:sz w:val="28"/>
          <w:szCs w:val="28"/>
          <w:lang w:eastAsia="ru-RU"/>
        </w:rPr>
      </w:pPr>
      <w:r w:rsidRPr="00EC5FD7">
        <w:rPr>
          <w:bCs/>
          <w:color w:val="000000"/>
          <w:sz w:val="28"/>
          <w:szCs w:val="28"/>
          <w:lang w:eastAsia="ru-RU"/>
        </w:rPr>
        <w:t>а) отсутствие документов, предусмотренных пунктом 3.3.2.2. раздела 3.</w:t>
      </w:r>
    </w:p>
    <w:p w:rsidR="00EC5FD7" w:rsidRPr="00EC5FD7" w:rsidRDefault="00EC5FD7" w:rsidP="00EC5FD7">
      <w:pPr>
        <w:jc w:val="both"/>
        <w:rPr>
          <w:sz w:val="28"/>
          <w:szCs w:val="28"/>
          <w:lang w:eastAsia="ru-RU"/>
        </w:rPr>
      </w:pPr>
      <w:r w:rsidRPr="00EC5FD7">
        <w:rPr>
          <w:bCs/>
          <w:color w:val="000000"/>
          <w:sz w:val="28"/>
          <w:szCs w:val="28"/>
          <w:lang w:eastAsia="ru-RU"/>
        </w:rPr>
        <w:t xml:space="preserve">б) </w:t>
      </w:r>
      <w:r w:rsidRPr="00EC5FD7">
        <w:rPr>
          <w:sz w:val="28"/>
          <w:szCs w:val="28"/>
          <w:lang w:eastAsia="ru-RU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EC5FD7" w:rsidRPr="00EC5FD7" w:rsidRDefault="00EC5FD7" w:rsidP="00EC5FD7">
      <w:pPr>
        <w:adjustRightInd w:val="0"/>
        <w:jc w:val="both"/>
        <w:rPr>
          <w:rFonts w:eastAsia="Calibri"/>
          <w:sz w:val="28"/>
          <w:szCs w:val="28"/>
        </w:rPr>
      </w:pPr>
      <w:r w:rsidRPr="00EC5FD7">
        <w:rPr>
          <w:rFonts w:eastAsia="Calibri"/>
          <w:sz w:val="28"/>
          <w:szCs w:val="28"/>
        </w:rPr>
        <w:t>в)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  <w:bookmarkStart w:id="2" w:name="Par632"/>
      <w:bookmarkEnd w:id="2"/>
    </w:p>
    <w:p w:rsidR="00FF05B9" w:rsidRDefault="005B390D" w:rsidP="00661902">
      <w:pPr>
        <w:tabs>
          <w:tab w:val="left" w:pos="691"/>
          <w:tab w:val="left" w:pos="6539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E61A8" w:rsidRPr="005F41AE">
        <w:rPr>
          <w:sz w:val="28"/>
          <w:szCs w:val="28"/>
        </w:rPr>
        <w:t xml:space="preserve">3.3.5.2. Срок принятия решения о предоставлении (об отказе </w:t>
      </w:r>
      <w:proofErr w:type="gramStart"/>
      <w:r w:rsidR="000E61A8" w:rsidRPr="005F41AE">
        <w:rPr>
          <w:sz w:val="28"/>
          <w:szCs w:val="28"/>
        </w:rPr>
        <w:t>в  предоставлении</w:t>
      </w:r>
      <w:proofErr w:type="gramEnd"/>
      <w:r w:rsidR="000E61A8" w:rsidRPr="005F41AE">
        <w:rPr>
          <w:sz w:val="28"/>
          <w:szCs w:val="28"/>
        </w:rPr>
        <w:t>) услуги с даты получения уполномоченным органом необходимых для принятия решения сведений составляет (один) рабочий день.</w:t>
      </w:r>
      <w:r w:rsidRPr="005F41AE">
        <w:rPr>
          <w:b/>
          <w:sz w:val="28"/>
          <w:szCs w:val="28"/>
        </w:rPr>
        <w:t xml:space="preserve"> </w:t>
      </w:r>
    </w:p>
    <w:p w:rsidR="00FF05B9" w:rsidRDefault="00FF05B9" w:rsidP="00686A20">
      <w:pPr>
        <w:ind w:firstLine="709"/>
        <w:jc w:val="center"/>
        <w:rPr>
          <w:b/>
          <w:sz w:val="28"/>
          <w:szCs w:val="28"/>
          <w:lang w:eastAsia="ru-RU"/>
        </w:rPr>
      </w:pPr>
    </w:p>
    <w:p w:rsidR="005F41AE" w:rsidRPr="005F41AE" w:rsidRDefault="005F41AE" w:rsidP="00686A20">
      <w:pPr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3.3.6</w:t>
      </w:r>
      <w:r w:rsidRPr="005F41AE">
        <w:rPr>
          <w:b/>
          <w:sz w:val="28"/>
          <w:szCs w:val="28"/>
          <w:lang w:eastAsia="ru-RU"/>
        </w:rPr>
        <w:t>.</w:t>
      </w:r>
      <w:r w:rsidRPr="005F41AE"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>Предоставление результата</w:t>
      </w:r>
      <w:r w:rsidRPr="005F41AE">
        <w:rPr>
          <w:b/>
          <w:sz w:val="28"/>
          <w:szCs w:val="28"/>
          <w:lang w:eastAsia="ru-RU"/>
        </w:rPr>
        <w:t xml:space="preserve"> услуги</w:t>
      </w:r>
    </w:p>
    <w:p w:rsidR="00FF05B9" w:rsidRDefault="00FF05B9" w:rsidP="002D7FEE">
      <w:pPr>
        <w:ind w:firstLine="709"/>
        <w:jc w:val="both"/>
        <w:rPr>
          <w:sz w:val="28"/>
          <w:szCs w:val="28"/>
          <w:lang w:eastAsia="ru-RU"/>
        </w:rPr>
      </w:pPr>
    </w:p>
    <w:p w:rsidR="002D7FEE" w:rsidRPr="00B06AC4" w:rsidRDefault="005F41AE" w:rsidP="002D7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3.3.6.1</w:t>
      </w:r>
      <w:r w:rsidR="002D7FEE" w:rsidRPr="005F41AE">
        <w:rPr>
          <w:sz w:val="28"/>
          <w:szCs w:val="28"/>
          <w:lang w:eastAsia="ru-RU"/>
        </w:rPr>
        <w:t xml:space="preserve">. Результат предоставления услуги </w:t>
      </w:r>
      <w:r w:rsidR="002D7FEE" w:rsidRPr="00B06AC4">
        <w:rPr>
          <w:sz w:val="28"/>
          <w:szCs w:val="28"/>
          <w:lang w:eastAsia="ru-RU"/>
        </w:rPr>
        <w:t>может быть получен:</w:t>
      </w:r>
    </w:p>
    <w:p w:rsidR="002D7FEE" w:rsidRPr="00B06AC4" w:rsidRDefault="002D7FEE" w:rsidP="002D7FEE">
      <w:pPr>
        <w:ind w:firstLine="709"/>
        <w:jc w:val="both"/>
        <w:rPr>
          <w:sz w:val="28"/>
          <w:szCs w:val="28"/>
        </w:rPr>
      </w:pPr>
      <w:r w:rsidRPr="00B06AC4">
        <w:rPr>
          <w:rFonts w:eastAsiaTheme="minorEastAsia"/>
          <w:sz w:val="28"/>
          <w:szCs w:val="28"/>
          <w:lang w:eastAsia="ru-RU"/>
        </w:rPr>
        <w:lastRenderedPageBreak/>
        <w:t>– </w:t>
      </w:r>
      <w:r w:rsidRPr="00B06AC4">
        <w:rPr>
          <w:sz w:val="28"/>
          <w:szCs w:val="28"/>
          <w:lang w:eastAsia="ru-RU"/>
        </w:rPr>
        <w:t>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2D7FEE" w:rsidRPr="00B06AC4" w:rsidRDefault="002D7FEE" w:rsidP="002D7FEE">
      <w:pPr>
        <w:ind w:firstLine="709"/>
        <w:jc w:val="both"/>
        <w:rPr>
          <w:sz w:val="28"/>
          <w:szCs w:val="28"/>
        </w:rPr>
      </w:pPr>
      <w:r w:rsidRPr="00B06AC4">
        <w:rPr>
          <w:rFonts w:eastAsiaTheme="minorEastAsia"/>
          <w:sz w:val="28"/>
          <w:szCs w:val="28"/>
          <w:lang w:eastAsia="ru-RU"/>
        </w:rPr>
        <w:t>– </w:t>
      </w:r>
      <w:r w:rsidRPr="00B06AC4">
        <w:rPr>
          <w:sz w:val="28"/>
          <w:szCs w:val="28"/>
          <w:lang w:eastAsia="ru-RU"/>
        </w:rPr>
        <w:t>в форме документа на бумажном носителе посредством почтового отправления на адрес заявителя, указанный в заявлении;</w:t>
      </w:r>
    </w:p>
    <w:p w:rsidR="002D7FEE" w:rsidRPr="00B06AC4" w:rsidRDefault="002D7FEE" w:rsidP="002D7FEE">
      <w:pPr>
        <w:ind w:firstLine="709"/>
        <w:jc w:val="both"/>
        <w:rPr>
          <w:sz w:val="28"/>
          <w:szCs w:val="28"/>
        </w:rPr>
      </w:pPr>
      <w:r w:rsidRPr="00B06AC4">
        <w:rPr>
          <w:rFonts w:eastAsiaTheme="minorEastAsia"/>
          <w:sz w:val="28"/>
          <w:szCs w:val="28"/>
          <w:lang w:eastAsia="ru-RU"/>
        </w:rPr>
        <w:t>– </w:t>
      </w:r>
      <w:r w:rsidRPr="00B06AC4">
        <w:rPr>
          <w:sz w:val="28"/>
          <w:szCs w:val="28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D7FEE" w:rsidRPr="00B06AC4" w:rsidRDefault="002D7FEE" w:rsidP="002D7FEE">
      <w:pPr>
        <w:ind w:firstLine="709"/>
        <w:jc w:val="both"/>
        <w:rPr>
          <w:sz w:val="28"/>
          <w:szCs w:val="28"/>
        </w:rPr>
      </w:pPr>
      <w:r w:rsidRPr="00B06AC4">
        <w:rPr>
          <w:rFonts w:eastAsiaTheme="minorEastAsia"/>
          <w:sz w:val="28"/>
          <w:szCs w:val="28"/>
          <w:lang w:eastAsia="ru-RU"/>
        </w:rPr>
        <w:t>– </w:t>
      </w:r>
      <w:r w:rsidRPr="00B06AC4">
        <w:rPr>
          <w:sz w:val="28"/>
          <w:szCs w:val="28"/>
          <w:lang w:eastAsia="ru-RU"/>
        </w:rPr>
        <w:t>в форме электронного документа через ЕПГУ;</w:t>
      </w:r>
    </w:p>
    <w:p w:rsidR="002D7FEE" w:rsidRPr="00B06AC4" w:rsidRDefault="002D7FEE" w:rsidP="002D7FEE">
      <w:pPr>
        <w:ind w:firstLine="709"/>
        <w:jc w:val="both"/>
        <w:rPr>
          <w:sz w:val="28"/>
          <w:szCs w:val="28"/>
        </w:rPr>
      </w:pPr>
      <w:r w:rsidRPr="00B06AC4">
        <w:rPr>
          <w:rFonts w:eastAsiaTheme="minorEastAsia"/>
          <w:sz w:val="28"/>
          <w:szCs w:val="28"/>
          <w:lang w:eastAsia="ru-RU"/>
        </w:rPr>
        <w:t>– </w:t>
      </w:r>
      <w:r w:rsidRPr="00B06AC4">
        <w:rPr>
          <w:sz w:val="28"/>
          <w:szCs w:val="28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D7FEE" w:rsidRPr="00B06AC4" w:rsidRDefault="005F41AE" w:rsidP="002D7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3.3.6.2</w:t>
      </w:r>
      <w:r w:rsidR="002D7FEE" w:rsidRPr="00B06AC4">
        <w:rPr>
          <w:sz w:val="28"/>
          <w:szCs w:val="28"/>
        </w:rPr>
        <w:t xml:space="preserve">. Максимальный срок выполнения административной процедуры </w:t>
      </w:r>
      <w:proofErr w:type="gramStart"/>
      <w:r w:rsidR="002D7FEE" w:rsidRPr="00B06AC4">
        <w:rPr>
          <w:sz w:val="28"/>
          <w:szCs w:val="28"/>
        </w:rPr>
        <w:t>составляет  2</w:t>
      </w:r>
      <w:proofErr w:type="gramEnd"/>
      <w:r w:rsidR="002D7FEE" w:rsidRPr="00B06AC4">
        <w:rPr>
          <w:sz w:val="28"/>
          <w:szCs w:val="28"/>
        </w:rPr>
        <w:t xml:space="preserve"> рабочих дня со дня проведения осмотра объекта индивидуального жилищного строительства.</w:t>
      </w:r>
    </w:p>
    <w:p w:rsidR="002D7FEE" w:rsidRDefault="005F41AE" w:rsidP="005B390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3.3.6.3</w:t>
      </w:r>
      <w:r w:rsidR="002D7FEE" w:rsidRPr="00B06AC4">
        <w:rPr>
          <w:bCs/>
          <w:sz w:val="28"/>
          <w:szCs w:val="28"/>
        </w:rPr>
        <w:t xml:space="preserve">. Предоставление </w:t>
      </w:r>
      <w:r w:rsidR="002D7FEE" w:rsidRPr="00B06AC4">
        <w:rPr>
          <w:bCs/>
          <w:iCs/>
          <w:sz w:val="28"/>
          <w:szCs w:val="28"/>
        </w:rPr>
        <w:t>уполномоченным органом или МФЦ</w:t>
      </w:r>
      <w:r w:rsidR="002D7FEE" w:rsidRPr="00B06AC4">
        <w:rPr>
          <w:bCs/>
          <w:sz w:val="28"/>
          <w:szCs w:val="28"/>
        </w:rPr>
        <w:t xml:space="preserve"> результата оказания услуги заявителю независимо от его места жительства (пребывания) </w:t>
      </w:r>
      <w:r w:rsidR="002D7FEE" w:rsidRPr="00B06AC4">
        <w:rPr>
          <w:bCs/>
          <w:sz w:val="28"/>
          <w:szCs w:val="28"/>
        </w:rPr>
        <w:br/>
        <w:t>либо адреса в пределах места нахождения юридического лица не предусмотрено.</w:t>
      </w:r>
    </w:p>
    <w:p w:rsidR="00214AAA" w:rsidRPr="00B06AC4" w:rsidRDefault="00016E54" w:rsidP="002931CC">
      <w:pPr>
        <w:pStyle w:val="a5"/>
        <w:numPr>
          <w:ilvl w:val="1"/>
          <w:numId w:val="11"/>
        </w:numPr>
        <w:tabs>
          <w:tab w:val="left" w:pos="1306"/>
        </w:tabs>
        <w:spacing w:before="277" w:line="298" w:lineRule="exact"/>
        <w:ind w:left="1306" w:hanging="4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Вариант</w:t>
      </w:r>
      <w:r w:rsidR="00AF1683" w:rsidRPr="00B06AC4">
        <w:rPr>
          <w:b/>
          <w:spacing w:val="-11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3.</w:t>
      </w:r>
      <w:r w:rsidR="00AF1683" w:rsidRPr="00B06AC4">
        <w:rPr>
          <w:b/>
          <w:spacing w:val="-11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Исправление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допущенных</w:t>
      </w:r>
      <w:r w:rsidR="00AF1683" w:rsidRPr="00B06AC4">
        <w:rPr>
          <w:b/>
          <w:spacing w:val="-9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опечаток</w:t>
      </w:r>
      <w:r w:rsidR="00AF1683" w:rsidRPr="00B06AC4">
        <w:rPr>
          <w:b/>
          <w:spacing w:val="-9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и</w:t>
      </w:r>
      <w:r w:rsidR="00AF1683" w:rsidRPr="00B06AC4">
        <w:rPr>
          <w:b/>
          <w:spacing w:val="-11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(или)</w:t>
      </w:r>
      <w:r w:rsidR="00AF1683" w:rsidRPr="00B06AC4">
        <w:rPr>
          <w:b/>
          <w:spacing w:val="-10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ошибок</w:t>
      </w:r>
    </w:p>
    <w:p w:rsidR="00214AAA" w:rsidRPr="00B06AC4" w:rsidRDefault="00AF1683">
      <w:pPr>
        <w:ind w:left="3645" w:hanging="3205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в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выданных</w:t>
      </w:r>
      <w:r w:rsidRPr="00B06AC4">
        <w:rPr>
          <w:b/>
          <w:spacing w:val="-3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результате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предоставления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услуги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документах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и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созданных реестровых записях</w:t>
      </w:r>
    </w:p>
    <w:p w:rsidR="00214AAA" w:rsidRPr="00B06AC4" w:rsidRDefault="00AF1683" w:rsidP="002931CC">
      <w:pPr>
        <w:pStyle w:val="a5"/>
        <w:numPr>
          <w:ilvl w:val="2"/>
          <w:numId w:val="13"/>
        </w:numPr>
        <w:tabs>
          <w:tab w:val="left" w:pos="3253"/>
        </w:tabs>
        <w:spacing w:before="268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Административные</w:t>
      </w:r>
      <w:r w:rsidRPr="00B06AC4">
        <w:rPr>
          <w:b/>
          <w:spacing w:val="2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процедуры.</w:t>
      </w:r>
    </w:p>
    <w:p w:rsidR="00B41C4B" w:rsidRPr="00B06AC4" w:rsidRDefault="00B41C4B">
      <w:pPr>
        <w:rPr>
          <w:sz w:val="28"/>
          <w:szCs w:val="28"/>
        </w:rPr>
      </w:pPr>
    </w:p>
    <w:p w:rsidR="00B41C4B" w:rsidRPr="00B06AC4" w:rsidRDefault="00591E22" w:rsidP="00B41C4B">
      <w:pPr>
        <w:autoSpaceDE/>
        <w:autoSpaceDN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</w:t>
      </w:r>
      <w:r w:rsidR="00B41C4B" w:rsidRPr="00B06AC4">
        <w:rPr>
          <w:sz w:val="28"/>
          <w:szCs w:val="28"/>
          <w:lang w:eastAsia="ru-RU"/>
        </w:rPr>
        <w:t>.1.1. Перечень административных процедур варианта: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1) приём и регистрация заявления об исправлении допущенных опечаток </w:t>
      </w:r>
      <w:r w:rsidRPr="00B06AC4">
        <w:rPr>
          <w:sz w:val="28"/>
          <w:szCs w:val="28"/>
          <w:lang w:eastAsia="ru-RU"/>
        </w:rPr>
        <w:br/>
        <w:t xml:space="preserve">и (или) ошибок в выданных в результате предоставления услуги документах </w:t>
      </w:r>
      <w:r w:rsidRPr="00B06AC4">
        <w:rPr>
          <w:sz w:val="28"/>
          <w:szCs w:val="28"/>
          <w:lang w:eastAsia="ru-RU"/>
        </w:rPr>
        <w:br/>
        <w:t>и созданных реестровых записях;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2)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3) предоставление результата предоставления услуги.</w:t>
      </w:r>
    </w:p>
    <w:p w:rsidR="00B41C4B" w:rsidRPr="00B06AC4" w:rsidRDefault="00D00FB6" w:rsidP="00B41C4B">
      <w:pPr>
        <w:autoSpaceDE/>
        <w:autoSpaceDN/>
        <w:ind w:firstLine="708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</w:t>
      </w:r>
      <w:r w:rsidR="00B41C4B" w:rsidRPr="00B06AC4">
        <w:rPr>
          <w:sz w:val="28"/>
          <w:szCs w:val="28"/>
          <w:lang w:eastAsia="ru-RU"/>
        </w:rPr>
        <w:t>.1.2. Результат предоставления услуги: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решение об исправлении допущенных опечаток и ошибок в выданных</w:t>
      </w:r>
      <w:r w:rsidRPr="00B06AC4">
        <w:rPr>
          <w:sz w:val="28"/>
          <w:szCs w:val="28"/>
          <w:lang w:eastAsia="ru-RU"/>
        </w:rPr>
        <w:br/>
        <w:t>в результате предоставления муниципальной услуги документах;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решение об отказе в исправлении допущенных опечаток и ошибок</w:t>
      </w:r>
      <w:r w:rsidRPr="00B06AC4">
        <w:rPr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документах;</w:t>
      </w:r>
    </w:p>
    <w:p w:rsidR="00B41C4B" w:rsidRPr="00B06AC4" w:rsidRDefault="00D00FB6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</w:t>
      </w:r>
      <w:r w:rsidR="00B41C4B" w:rsidRPr="00B06AC4">
        <w:rPr>
          <w:sz w:val="28"/>
          <w:szCs w:val="28"/>
          <w:lang w:eastAsia="ru-RU"/>
        </w:rPr>
        <w:t>.1.3. Максимальный срок предоставления услуги исчисляется</w:t>
      </w:r>
      <w:r w:rsidR="00B41C4B" w:rsidRPr="00B06AC4">
        <w:rPr>
          <w:sz w:val="28"/>
          <w:szCs w:val="28"/>
          <w:lang w:eastAsia="ru-RU"/>
        </w:rPr>
        <w:br/>
        <w:t>со дня подачи запроса и документов необходимых для её предоставления: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="00016E54">
        <w:rPr>
          <w:iCs/>
          <w:sz w:val="28"/>
          <w:szCs w:val="28"/>
          <w:lang w:eastAsia="ru-RU"/>
        </w:rPr>
        <w:t>в уполномоченный орган – 1</w:t>
      </w:r>
      <w:r w:rsidRPr="00B06AC4">
        <w:rPr>
          <w:iCs/>
          <w:sz w:val="28"/>
          <w:szCs w:val="28"/>
          <w:lang w:eastAsia="ru-RU"/>
        </w:rPr>
        <w:t xml:space="preserve"> рабочи</w:t>
      </w:r>
      <w:r w:rsidR="00016E54">
        <w:rPr>
          <w:iCs/>
          <w:sz w:val="28"/>
          <w:szCs w:val="28"/>
          <w:lang w:eastAsia="ru-RU"/>
        </w:rPr>
        <w:t>й</w:t>
      </w:r>
      <w:r w:rsidRPr="00B06AC4">
        <w:rPr>
          <w:iCs/>
          <w:sz w:val="28"/>
          <w:szCs w:val="28"/>
          <w:lang w:eastAsia="ru-RU"/>
        </w:rPr>
        <w:t xml:space="preserve"> д</w:t>
      </w:r>
      <w:r w:rsidR="00016E54">
        <w:rPr>
          <w:iCs/>
          <w:sz w:val="28"/>
          <w:szCs w:val="28"/>
          <w:lang w:eastAsia="ru-RU"/>
        </w:rPr>
        <w:t>ень</w:t>
      </w:r>
      <w:r w:rsidRPr="00B06AC4">
        <w:rPr>
          <w:iCs/>
          <w:sz w:val="28"/>
          <w:szCs w:val="28"/>
          <w:lang w:eastAsia="ru-RU"/>
        </w:rPr>
        <w:t>;</w:t>
      </w:r>
    </w:p>
    <w:p w:rsidR="00B41C4B" w:rsidRPr="00B06AC4" w:rsidRDefault="00B41C4B" w:rsidP="00B41C4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="00016E54">
        <w:rPr>
          <w:iCs/>
          <w:sz w:val="28"/>
          <w:szCs w:val="28"/>
          <w:lang w:eastAsia="ru-RU"/>
        </w:rPr>
        <w:t>с использованием ЕПГУ – 1 рабочий</w:t>
      </w:r>
      <w:r w:rsidRPr="00B06AC4">
        <w:rPr>
          <w:iCs/>
          <w:sz w:val="28"/>
          <w:szCs w:val="28"/>
          <w:lang w:eastAsia="ru-RU"/>
        </w:rPr>
        <w:t xml:space="preserve"> д</w:t>
      </w:r>
      <w:r w:rsidR="00016E54">
        <w:rPr>
          <w:iCs/>
          <w:sz w:val="28"/>
          <w:szCs w:val="28"/>
          <w:lang w:eastAsia="ru-RU"/>
        </w:rPr>
        <w:t>ень</w:t>
      </w:r>
      <w:r w:rsidRPr="00B06AC4">
        <w:rPr>
          <w:iCs/>
          <w:sz w:val="28"/>
          <w:szCs w:val="28"/>
          <w:lang w:eastAsia="ru-RU"/>
        </w:rPr>
        <w:t>;</w:t>
      </w:r>
    </w:p>
    <w:p w:rsidR="00FF05B9" w:rsidRPr="00B06AC4" w:rsidRDefault="00B41C4B" w:rsidP="00AC50EE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="00016E54">
        <w:rPr>
          <w:iCs/>
          <w:sz w:val="28"/>
          <w:szCs w:val="28"/>
          <w:lang w:eastAsia="ru-RU"/>
        </w:rPr>
        <w:t>в МФЦ – 1 рабочий</w:t>
      </w:r>
      <w:r w:rsidRPr="00B06AC4">
        <w:rPr>
          <w:iCs/>
          <w:sz w:val="28"/>
          <w:szCs w:val="28"/>
          <w:lang w:eastAsia="ru-RU"/>
        </w:rPr>
        <w:t xml:space="preserve"> д</w:t>
      </w:r>
      <w:r w:rsidR="00016E54">
        <w:rPr>
          <w:iCs/>
          <w:sz w:val="28"/>
          <w:szCs w:val="28"/>
          <w:lang w:eastAsia="ru-RU"/>
        </w:rPr>
        <w:t>ень</w:t>
      </w:r>
      <w:r w:rsidRPr="00B06AC4">
        <w:rPr>
          <w:iCs/>
          <w:sz w:val="28"/>
          <w:szCs w:val="28"/>
          <w:lang w:eastAsia="ru-RU"/>
        </w:rPr>
        <w:t>.</w:t>
      </w:r>
    </w:p>
    <w:p w:rsidR="00591E22" w:rsidRDefault="00AF1683" w:rsidP="002931CC">
      <w:pPr>
        <w:pStyle w:val="a5"/>
        <w:numPr>
          <w:ilvl w:val="2"/>
          <w:numId w:val="13"/>
        </w:numPr>
        <w:tabs>
          <w:tab w:val="left" w:pos="851"/>
          <w:tab w:val="left" w:pos="2259"/>
        </w:tabs>
        <w:ind w:left="1134" w:right="-140" w:firstLine="284"/>
        <w:rPr>
          <w:b/>
          <w:sz w:val="28"/>
          <w:szCs w:val="28"/>
        </w:rPr>
      </w:pPr>
      <w:r w:rsidRPr="00591E22">
        <w:rPr>
          <w:b/>
          <w:sz w:val="28"/>
          <w:szCs w:val="28"/>
        </w:rPr>
        <w:t>П</w:t>
      </w:r>
      <w:r w:rsidR="00591E22">
        <w:rPr>
          <w:b/>
          <w:sz w:val="28"/>
          <w:szCs w:val="28"/>
        </w:rPr>
        <w:t xml:space="preserve">риём и регистрация заявления об </w:t>
      </w:r>
      <w:r w:rsidRPr="00591E22">
        <w:rPr>
          <w:b/>
          <w:sz w:val="28"/>
          <w:szCs w:val="28"/>
        </w:rPr>
        <w:t xml:space="preserve">исправлении </w:t>
      </w:r>
      <w:r w:rsidR="00591E22">
        <w:rPr>
          <w:b/>
          <w:sz w:val="28"/>
          <w:szCs w:val="28"/>
        </w:rPr>
        <w:t xml:space="preserve">  </w:t>
      </w:r>
    </w:p>
    <w:p w:rsidR="00B41C4B" w:rsidRPr="00FF05B9" w:rsidRDefault="00591E22" w:rsidP="00FF05B9">
      <w:pPr>
        <w:pStyle w:val="a5"/>
        <w:tabs>
          <w:tab w:val="left" w:pos="851"/>
          <w:tab w:val="left" w:pos="2259"/>
        </w:tabs>
        <w:ind w:left="426" w:right="-140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допущенных</w:t>
      </w:r>
      <w:r w:rsidR="00AF1683" w:rsidRPr="00591E22">
        <w:rPr>
          <w:b/>
          <w:spacing w:val="-4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опечаток</w:t>
      </w:r>
      <w:r w:rsidR="00AF1683" w:rsidRPr="00591E22">
        <w:rPr>
          <w:b/>
          <w:spacing w:val="-6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и</w:t>
      </w:r>
      <w:r w:rsidR="00AF1683" w:rsidRPr="00591E22">
        <w:rPr>
          <w:b/>
          <w:spacing w:val="-7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(или)</w:t>
      </w:r>
      <w:r w:rsidR="00AF1683" w:rsidRPr="00591E22">
        <w:rPr>
          <w:b/>
          <w:spacing w:val="-6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ошибок</w:t>
      </w:r>
      <w:r w:rsidR="00AF1683" w:rsidRPr="00591E22">
        <w:rPr>
          <w:b/>
          <w:spacing w:val="-6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в</w:t>
      </w:r>
      <w:r w:rsidR="00AF1683" w:rsidRPr="00591E22">
        <w:rPr>
          <w:b/>
          <w:spacing w:val="-3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выданных</w:t>
      </w:r>
      <w:r w:rsidR="00AF1683" w:rsidRPr="00591E22">
        <w:rPr>
          <w:b/>
          <w:spacing w:val="-4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в</w:t>
      </w:r>
      <w:r w:rsidR="00AF1683" w:rsidRPr="00591E22">
        <w:rPr>
          <w:b/>
          <w:spacing w:val="-6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результате</w:t>
      </w:r>
      <w:r w:rsidRPr="00591E22">
        <w:rPr>
          <w:b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предоставления</w:t>
      </w:r>
      <w:r w:rsidR="00AF1683" w:rsidRPr="00591E22">
        <w:rPr>
          <w:b/>
          <w:spacing w:val="-13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услуги</w:t>
      </w:r>
      <w:r w:rsidR="00AF1683" w:rsidRPr="00591E22">
        <w:rPr>
          <w:b/>
          <w:spacing w:val="-12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документах</w:t>
      </w:r>
      <w:r w:rsidR="00AF1683" w:rsidRPr="00591E22">
        <w:rPr>
          <w:b/>
          <w:spacing w:val="-11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и</w:t>
      </w:r>
      <w:r w:rsidR="00AF1683" w:rsidRPr="00591E22">
        <w:rPr>
          <w:b/>
          <w:spacing w:val="-11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созданных</w:t>
      </w:r>
      <w:r w:rsidR="00AF1683" w:rsidRPr="00591E22">
        <w:rPr>
          <w:b/>
          <w:spacing w:val="-11"/>
          <w:sz w:val="28"/>
          <w:szCs w:val="28"/>
        </w:rPr>
        <w:t xml:space="preserve"> </w:t>
      </w:r>
      <w:r w:rsidR="00AF1683" w:rsidRPr="00591E22">
        <w:rPr>
          <w:b/>
          <w:sz w:val="28"/>
          <w:szCs w:val="28"/>
        </w:rPr>
        <w:t>реестровых</w:t>
      </w:r>
      <w:r w:rsidR="00AF1683" w:rsidRPr="00591E22">
        <w:rPr>
          <w:b/>
          <w:spacing w:val="-8"/>
          <w:sz w:val="28"/>
          <w:szCs w:val="28"/>
        </w:rPr>
        <w:t xml:space="preserve"> </w:t>
      </w:r>
      <w:r w:rsidR="00AF1683" w:rsidRPr="00591E22">
        <w:rPr>
          <w:b/>
          <w:spacing w:val="-2"/>
          <w:sz w:val="28"/>
          <w:szCs w:val="28"/>
        </w:rPr>
        <w:t>записях</w:t>
      </w:r>
    </w:p>
    <w:p w:rsidR="00661902" w:rsidRDefault="00661902" w:rsidP="00B41C4B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</w:p>
    <w:p w:rsidR="00B41C4B" w:rsidRPr="00B06AC4" w:rsidRDefault="007345FE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887C41" w:rsidRPr="00B06AC4">
        <w:rPr>
          <w:sz w:val="28"/>
          <w:szCs w:val="28"/>
          <w:lang w:eastAsia="ru-RU"/>
        </w:rPr>
        <w:t>.</w:t>
      </w:r>
      <w:r w:rsidR="00B41C4B" w:rsidRPr="00B06AC4">
        <w:rPr>
          <w:sz w:val="28"/>
          <w:szCs w:val="28"/>
          <w:lang w:eastAsia="ru-RU"/>
        </w:rPr>
        <w:t>1. Прием от заявителя (представителя заявителя) запроса и иных документов, необходимых для предоставления услуги, осуществляется одним</w:t>
      </w:r>
      <w:r w:rsidR="00B41C4B" w:rsidRPr="00B06AC4">
        <w:rPr>
          <w:sz w:val="28"/>
          <w:szCs w:val="28"/>
          <w:lang w:eastAsia="ru-RU"/>
        </w:rPr>
        <w:br/>
      </w:r>
      <w:r w:rsidR="00B41C4B" w:rsidRPr="00B06AC4">
        <w:rPr>
          <w:sz w:val="28"/>
          <w:szCs w:val="28"/>
          <w:lang w:eastAsia="ru-RU"/>
        </w:rPr>
        <w:lastRenderedPageBreak/>
        <w:t>из следующих способов: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– в форме электронного документа </w:t>
      </w:r>
      <w:r w:rsidRPr="00B06AC4">
        <w:rPr>
          <w:iCs/>
          <w:sz w:val="28"/>
          <w:szCs w:val="28"/>
          <w:lang w:eastAsia="ru-RU"/>
        </w:rPr>
        <w:t>через ЕПГУ</w:t>
      </w:r>
      <w:r w:rsidRPr="00B06AC4">
        <w:rPr>
          <w:sz w:val="28"/>
          <w:szCs w:val="28"/>
          <w:lang w:eastAsia="ru-RU"/>
        </w:rPr>
        <w:t>;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 xml:space="preserve">– в форме документов на бумажном носителе посредством подачи запроса </w:t>
      </w:r>
      <w:r w:rsidRPr="00B06AC4">
        <w:rPr>
          <w:sz w:val="28"/>
          <w:szCs w:val="28"/>
          <w:lang w:eastAsia="ru-RU"/>
        </w:rPr>
        <w:br/>
        <w:t xml:space="preserve">в </w:t>
      </w:r>
      <w:r w:rsidRPr="00B06AC4">
        <w:rPr>
          <w:iCs/>
          <w:sz w:val="28"/>
          <w:szCs w:val="28"/>
          <w:lang w:eastAsia="ru-RU"/>
        </w:rPr>
        <w:t>уполномоченный орган или МФЦ</w:t>
      </w:r>
      <w:r w:rsidRPr="00B06AC4">
        <w:rPr>
          <w:sz w:val="28"/>
          <w:szCs w:val="28"/>
          <w:lang w:eastAsia="ru-RU"/>
        </w:rPr>
        <w:t>.</w:t>
      </w:r>
    </w:p>
    <w:p w:rsidR="00B41C4B" w:rsidRPr="00DC295D" w:rsidRDefault="00D00FB6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887C41" w:rsidRPr="00B06AC4">
        <w:rPr>
          <w:sz w:val="28"/>
          <w:szCs w:val="28"/>
          <w:lang w:eastAsia="ru-RU"/>
        </w:rPr>
        <w:t>.</w:t>
      </w:r>
      <w:r w:rsidR="00B41C4B" w:rsidRPr="00B06AC4">
        <w:rPr>
          <w:sz w:val="28"/>
          <w:szCs w:val="28"/>
          <w:lang w:eastAsia="ru-RU"/>
        </w:rPr>
        <w:t xml:space="preserve">2. Заявитель (представитель заявителя) должен самостоятельно представить заявление по форме согласно </w:t>
      </w:r>
      <w:r w:rsidR="00061B21">
        <w:rPr>
          <w:iCs/>
          <w:sz w:val="28"/>
          <w:szCs w:val="28"/>
          <w:lang w:eastAsia="ru-RU"/>
        </w:rPr>
        <w:t>приложению № </w:t>
      </w:r>
      <w:r w:rsidR="005000ED">
        <w:rPr>
          <w:iCs/>
          <w:sz w:val="28"/>
          <w:szCs w:val="28"/>
          <w:lang w:eastAsia="ru-RU"/>
        </w:rPr>
        <w:t>5</w:t>
      </w:r>
      <w:r w:rsidR="00B41C4B" w:rsidRPr="00DC295D">
        <w:rPr>
          <w:iCs/>
          <w:sz w:val="28"/>
          <w:szCs w:val="28"/>
          <w:lang w:eastAsia="ru-RU"/>
        </w:rPr>
        <w:br/>
      </w:r>
      <w:r w:rsidR="00B41C4B" w:rsidRPr="00DC295D">
        <w:rPr>
          <w:sz w:val="28"/>
          <w:szCs w:val="28"/>
          <w:lang w:eastAsia="ru-RU"/>
        </w:rPr>
        <w:t>к административному регламенту.</w:t>
      </w:r>
    </w:p>
    <w:p w:rsidR="00B41C4B" w:rsidRPr="00B06AC4" w:rsidRDefault="00D00FB6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887C41" w:rsidRPr="00B06AC4">
        <w:rPr>
          <w:sz w:val="28"/>
          <w:szCs w:val="28"/>
          <w:lang w:eastAsia="ru-RU"/>
        </w:rPr>
        <w:t>.</w:t>
      </w:r>
      <w:r w:rsidR="00B41C4B" w:rsidRPr="00B06AC4">
        <w:rPr>
          <w:sz w:val="28"/>
          <w:szCs w:val="28"/>
          <w:lang w:eastAsia="ru-RU"/>
        </w:rPr>
        <w:t>3. Способами установления личности (идентификации) заявителя (представителя заявителя) являются: предъявление документа, удостоверяющего личность, при подаче заявления в электронном</w:t>
      </w:r>
      <w:r w:rsidR="00B41C4B" w:rsidRPr="00B06AC4">
        <w:rPr>
          <w:sz w:val="28"/>
          <w:szCs w:val="28"/>
          <w:lang w:eastAsia="ru-RU"/>
        </w:rPr>
        <w:br/>
        <w:t>виде - авторизация через единую систему идентификации и аутентификации (далее - ЕСИА).</w:t>
      </w:r>
    </w:p>
    <w:p w:rsidR="00B41C4B" w:rsidRPr="00B06AC4" w:rsidRDefault="00D00FB6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887C41" w:rsidRPr="00B06AC4">
        <w:rPr>
          <w:sz w:val="28"/>
          <w:szCs w:val="28"/>
          <w:lang w:eastAsia="ru-RU"/>
        </w:rPr>
        <w:t>.</w:t>
      </w:r>
      <w:r w:rsidR="00B41C4B" w:rsidRPr="00B06AC4">
        <w:rPr>
          <w:sz w:val="28"/>
          <w:szCs w:val="28"/>
          <w:lang w:eastAsia="ru-RU"/>
        </w:rPr>
        <w:t xml:space="preserve">4. 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061B21" w:rsidRPr="00061B21" w:rsidRDefault="00B41C4B" w:rsidP="00061B21">
      <w:pPr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B06AC4">
        <w:rPr>
          <w:sz w:val="28"/>
          <w:szCs w:val="28"/>
          <w:lang w:eastAsia="ru-RU"/>
        </w:rPr>
        <w:t xml:space="preserve">1) </w:t>
      </w:r>
      <w:r w:rsidR="00061B21" w:rsidRPr="00061B21">
        <w:rPr>
          <w:sz w:val="28"/>
          <w:szCs w:val="28"/>
          <w:lang w:eastAsia="ru-RU"/>
        </w:rPr>
        <w:t>документ, удостоверяющий личность заявителя или представителя заявителя, в случае представления заявления об исправлении допущенных опечаток и (или) ошибок в выданном акте освидетельствования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ЕПГУ представление указанного документа не требуется;</w:t>
      </w:r>
    </w:p>
    <w:p w:rsidR="00061B21" w:rsidRPr="00305978" w:rsidRDefault="00061B21" w:rsidP="00305978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061B21">
        <w:rPr>
          <w:sz w:val="28"/>
          <w:szCs w:val="28"/>
          <w:lang w:eastAsia="ru-RU"/>
        </w:rPr>
        <w:t xml:space="preserve">б) документ, подтверждающий полномочия представителя заявителя действовать от имени заявителя (в случае обращения за получением </w:t>
      </w:r>
      <w:r w:rsidR="00305978">
        <w:rPr>
          <w:sz w:val="28"/>
          <w:szCs w:val="28"/>
          <w:lang w:eastAsia="ru-RU"/>
        </w:rPr>
        <w:t>услуги представителя заявителя)</w:t>
      </w:r>
      <w:r w:rsidRPr="00061B21">
        <w:rPr>
          <w:sz w:val="28"/>
          <w:szCs w:val="28"/>
          <w:lang w:eastAsia="ru-RU"/>
        </w:rPr>
        <w:t>.</w:t>
      </w:r>
    </w:p>
    <w:p w:rsidR="00B41C4B" w:rsidRPr="00B06AC4" w:rsidRDefault="00D00FB6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B41C4B" w:rsidRPr="00B06AC4">
        <w:rPr>
          <w:sz w:val="28"/>
          <w:szCs w:val="28"/>
          <w:lang w:eastAsia="ru-RU"/>
        </w:rPr>
        <w:t xml:space="preserve">.5. Основания для принятия решения об отказе в приеме запроса </w:t>
      </w:r>
      <w:r w:rsidR="00B41C4B" w:rsidRPr="00B06AC4">
        <w:rPr>
          <w:sz w:val="28"/>
          <w:szCs w:val="28"/>
          <w:lang w:eastAsia="ru-RU"/>
        </w:rPr>
        <w:br/>
        <w:t>и документов и (или) информации</w:t>
      </w:r>
      <w:r w:rsidR="00305978">
        <w:rPr>
          <w:sz w:val="28"/>
          <w:szCs w:val="28"/>
          <w:lang w:eastAsia="ru-RU"/>
        </w:rPr>
        <w:t xml:space="preserve"> отсутствуют</w:t>
      </w:r>
      <w:r w:rsidR="00B41C4B" w:rsidRPr="00B06AC4">
        <w:rPr>
          <w:sz w:val="28"/>
          <w:szCs w:val="28"/>
          <w:lang w:eastAsia="ru-RU"/>
        </w:rPr>
        <w:t>: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>представленные заявителем документы содержат подчистки</w:t>
      </w:r>
      <w:r w:rsidRPr="00B06AC4">
        <w:rPr>
          <w:iCs/>
          <w:sz w:val="28"/>
          <w:szCs w:val="28"/>
          <w:lang w:eastAsia="ru-RU"/>
        </w:rPr>
        <w:br/>
        <w:t>и исправления текста, не заверенные в порядке, установленном законодательством Российской Федерации;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>документы содержат повреждения, наличие которых не позволяет</w:t>
      </w:r>
      <w:r w:rsidRPr="00B06AC4">
        <w:rPr>
          <w:iCs/>
          <w:sz w:val="28"/>
          <w:szCs w:val="28"/>
          <w:lang w:eastAsia="ru-RU"/>
        </w:rPr>
        <w:br/>
        <w:t>в полном объеме использовать информацию и сведения, содержащиеся</w:t>
      </w:r>
      <w:r w:rsidRPr="00B06AC4">
        <w:rPr>
          <w:iCs/>
          <w:sz w:val="28"/>
          <w:szCs w:val="28"/>
          <w:lang w:eastAsia="ru-RU"/>
        </w:rPr>
        <w:br/>
        <w:t>в документах для предоставления услуги;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>представленные заявителем документы утратили силу на момент обращения за получением услуги;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 xml:space="preserve">заявление о предоставлении услуги подано в орган, в полномочия которого не входит предоставление услуги; 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 xml:space="preserve">некорректное заполнение обязательных полей в заявлении, поданного 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  <w:lang w:eastAsia="ru-RU"/>
        </w:rPr>
        <w:t>в электронной форме посредством ЕПГУ (при наличии технической возможности);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sz w:val="28"/>
          <w:szCs w:val="28"/>
          <w:lang w:eastAsia="ru-RU"/>
        </w:rPr>
        <w:t>– </w:t>
      </w:r>
      <w:r w:rsidRPr="00B06AC4">
        <w:rPr>
          <w:iCs/>
          <w:sz w:val="28"/>
          <w:szCs w:val="28"/>
          <w:lang w:eastAsia="ru-RU"/>
        </w:rPr>
        <w:t>представление электронных образов документов, не позволяющих</w:t>
      </w:r>
      <w:r w:rsidRPr="00B06AC4">
        <w:rPr>
          <w:iCs/>
          <w:sz w:val="28"/>
          <w:szCs w:val="28"/>
          <w:lang w:eastAsia="ru-RU"/>
        </w:rPr>
        <w:br/>
        <w:t>в полном объеме прочитать текст документа и (или) распознать реквизиты документов, поданных посредством ЕПГУ (при наличии технической возможности).</w:t>
      </w:r>
    </w:p>
    <w:p w:rsidR="00B41C4B" w:rsidRPr="00B06AC4" w:rsidRDefault="00B41C4B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B06AC4">
        <w:rPr>
          <w:iCs/>
          <w:sz w:val="28"/>
          <w:szCs w:val="28"/>
        </w:rPr>
        <w:t xml:space="preserve">Решение об отказе в предоставлении услуги </w:t>
      </w:r>
      <w:r w:rsidRPr="00B06AC4">
        <w:rPr>
          <w:sz w:val="28"/>
          <w:szCs w:val="28"/>
          <w:lang w:eastAsia="ru-RU"/>
        </w:rPr>
        <w:t xml:space="preserve">оформляется согласно </w:t>
      </w:r>
      <w:r w:rsidRPr="00663EB9">
        <w:rPr>
          <w:sz w:val="28"/>
          <w:szCs w:val="28"/>
          <w:lang w:eastAsia="ru-RU"/>
        </w:rPr>
        <w:t xml:space="preserve">приложению </w:t>
      </w:r>
      <w:proofErr w:type="gramStart"/>
      <w:r w:rsidRPr="00663EB9">
        <w:rPr>
          <w:sz w:val="28"/>
          <w:szCs w:val="28"/>
          <w:lang w:eastAsia="ru-RU"/>
        </w:rPr>
        <w:t>№</w:t>
      </w:r>
      <w:r w:rsidR="00865BA4">
        <w:rPr>
          <w:sz w:val="28"/>
          <w:szCs w:val="28"/>
          <w:lang w:eastAsia="ru-RU"/>
        </w:rPr>
        <w:t xml:space="preserve">  4</w:t>
      </w:r>
      <w:proofErr w:type="gramEnd"/>
      <w:r w:rsidR="00865BA4">
        <w:rPr>
          <w:sz w:val="28"/>
          <w:szCs w:val="28"/>
          <w:lang w:eastAsia="ru-RU"/>
        </w:rPr>
        <w:t xml:space="preserve"> </w:t>
      </w:r>
      <w:r w:rsidRPr="00B06AC4">
        <w:rPr>
          <w:sz w:val="28"/>
          <w:szCs w:val="28"/>
          <w:lang w:eastAsia="ru-RU"/>
        </w:rPr>
        <w:t>настоящего административного регламента.</w:t>
      </w:r>
    </w:p>
    <w:p w:rsidR="00B41C4B" w:rsidRPr="00B06AC4" w:rsidRDefault="00D00FB6" w:rsidP="00B41C4B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3.4.2</w:t>
      </w:r>
      <w:r w:rsidR="00B41C4B" w:rsidRPr="00B06AC4">
        <w:rPr>
          <w:sz w:val="28"/>
          <w:szCs w:val="28"/>
          <w:lang w:eastAsia="ru-RU"/>
        </w:rPr>
        <w:t>.6. </w:t>
      </w:r>
      <w:r w:rsidR="00B41C4B" w:rsidRPr="00B06AC4">
        <w:rPr>
          <w:rFonts w:eastAsia="Calibri"/>
          <w:sz w:val="28"/>
          <w:szCs w:val="28"/>
        </w:rPr>
        <w:t xml:space="preserve">Приём заявления и документов, необходимых для предоставления услуги, по выбору заявителя независимо от его места жительства или места </w:t>
      </w:r>
      <w:r w:rsidR="00B41C4B" w:rsidRPr="00B06AC4">
        <w:rPr>
          <w:rFonts w:eastAsia="Calibri"/>
          <w:sz w:val="28"/>
          <w:szCs w:val="28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не предусмотрен</w:t>
      </w:r>
      <w:r w:rsidR="00B41C4B" w:rsidRPr="00B06AC4">
        <w:rPr>
          <w:sz w:val="28"/>
          <w:szCs w:val="28"/>
          <w:lang w:eastAsia="ru-RU"/>
        </w:rPr>
        <w:t>.</w:t>
      </w:r>
    </w:p>
    <w:p w:rsidR="0051540A" w:rsidRDefault="00D00FB6" w:rsidP="00305978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3.4.2</w:t>
      </w:r>
      <w:r w:rsidR="006E4177" w:rsidRPr="00B06AC4">
        <w:rPr>
          <w:rFonts w:eastAsia="Calibri"/>
          <w:sz w:val="28"/>
          <w:szCs w:val="28"/>
        </w:rPr>
        <w:t>.</w:t>
      </w:r>
      <w:r w:rsidR="00B41C4B" w:rsidRPr="00B06AC4">
        <w:rPr>
          <w:rFonts w:eastAsia="Calibri"/>
          <w:sz w:val="28"/>
          <w:szCs w:val="28"/>
        </w:rPr>
        <w:t>7. Срок регистрации запроса и документов, необходимых</w:t>
      </w:r>
      <w:r w:rsidR="00B41C4B" w:rsidRPr="00B06AC4">
        <w:rPr>
          <w:rFonts w:eastAsia="Calibri"/>
          <w:sz w:val="28"/>
          <w:szCs w:val="28"/>
        </w:rPr>
        <w:br/>
        <w:t xml:space="preserve">для предоставления </w:t>
      </w:r>
      <w:r w:rsidR="005000ED">
        <w:rPr>
          <w:rFonts w:eastAsia="Calibri"/>
          <w:sz w:val="28"/>
          <w:szCs w:val="28"/>
        </w:rPr>
        <w:t>муниципальной</w:t>
      </w:r>
      <w:r w:rsidR="00B41C4B" w:rsidRPr="00B06AC4">
        <w:rPr>
          <w:rFonts w:eastAsia="Calibri"/>
          <w:sz w:val="28"/>
          <w:szCs w:val="28"/>
        </w:rPr>
        <w:t xml:space="preserve"> услуги, в случае обращения</w:t>
      </w:r>
      <w:r w:rsidR="00B41C4B" w:rsidRPr="00B06AC4">
        <w:rPr>
          <w:rFonts w:eastAsia="Calibri"/>
          <w:sz w:val="28"/>
          <w:szCs w:val="28"/>
        </w:rPr>
        <w:br/>
        <w:t xml:space="preserve">в </w:t>
      </w:r>
      <w:r w:rsidR="00B41C4B" w:rsidRPr="00B06AC4">
        <w:rPr>
          <w:rFonts w:eastAsia="Calibri"/>
          <w:iCs/>
          <w:sz w:val="28"/>
          <w:szCs w:val="28"/>
        </w:rPr>
        <w:t>уполномоченный орган или МФЦ –</w:t>
      </w:r>
      <w:r w:rsidR="00B41C4B" w:rsidRPr="00B06AC4">
        <w:rPr>
          <w:rFonts w:eastAsia="Calibri"/>
          <w:sz w:val="28"/>
          <w:szCs w:val="28"/>
        </w:rPr>
        <w:t xml:space="preserve"> </w:t>
      </w:r>
      <w:r w:rsidR="00B41C4B" w:rsidRPr="00B06AC4">
        <w:rPr>
          <w:rFonts w:eastAsia="Calibri"/>
          <w:iCs/>
          <w:sz w:val="28"/>
          <w:szCs w:val="28"/>
        </w:rPr>
        <w:t>1</w:t>
      </w:r>
      <w:r w:rsidR="00305978">
        <w:rPr>
          <w:rFonts w:eastAsia="Calibri"/>
          <w:iCs/>
          <w:sz w:val="28"/>
          <w:szCs w:val="28"/>
        </w:rPr>
        <w:t>5 (пятнадцать)минут</w:t>
      </w:r>
      <w:r w:rsidR="00663EB9">
        <w:rPr>
          <w:rFonts w:eastAsia="Calibri"/>
          <w:sz w:val="28"/>
          <w:szCs w:val="28"/>
        </w:rPr>
        <w:t>.</w:t>
      </w:r>
    </w:p>
    <w:p w:rsidR="0051540A" w:rsidRPr="00663EB9" w:rsidRDefault="0051540A" w:rsidP="00663EB9">
      <w:pPr>
        <w:autoSpaceDE/>
        <w:autoSpaceDN/>
        <w:ind w:firstLine="540"/>
        <w:jc w:val="both"/>
        <w:rPr>
          <w:rFonts w:eastAsia="Calibri"/>
          <w:sz w:val="28"/>
          <w:szCs w:val="28"/>
        </w:rPr>
      </w:pPr>
    </w:p>
    <w:p w:rsidR="00214AAA" w:rsidRPr="0026457C" w:rsidRDefault="00AF1683" w:rsidP="0051540A">
      <w:pPr>
        <w:pStyle w:val="a5"/>
        <w:numPr>
          <w:ilvl w:val="2"/>
          <w:numId w:val="13"/>
        </w:numPr>
        <w:tabs>
          <w:tab w:val="left" w:pos="1248"/>
        </w:tabs>
        <w:ind w:left="709" w:right="196" w:hanging="142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Принятие решения об исправлении либо об отказе в исправлении допущенных</w:t>
      </w:r>
      <w:r w:rsidRPr="00B06AC4">
        <w:rPr>
          <w:b/>
          <w:spacing w:val="-3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опечаток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и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(или)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ошибок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</w:t>
      </w:r>
      <w:r w:rsidRPr="00B06AC4">
        <w:rPr>
          <w:b/>
          <w:spacing w:val="-2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выданных</w:t>
      </w:r>
      <w:r w:rsidRPr="00B06AC4">
        <w:rPr>
          <w:b/>
          <w:spacing w:val="-3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результате</w:t>
      </w:r>
      <w:r w:rsidRPr="00B06AC4">
        <w:rPr>
          <w:b/>
          <w:spacing w:val="-5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предоставления</w:t>
      </w:r>
      <w:r w:rsidR="00C24C53">
        <w:rPr>
          <w:b/>
          <w:sz w:val="28"/>
          <w:szCs w:val="28"/>
        </w:rPr>
        <w:t xml:space="preserve"> </w:t>
      </w:r>
      <w:r w:rsidRPr="00C24C53">
        <w:rPr>
          <w:b/>
          <w:sz w:val="28"/>
          <w:szCs w:val="28"/>
        </w:rPr>
        <w:t>услуги</w:t>
      </w:r>
      <w:r w:rsidRPr="00C24C53">
        <w:rPr>
          <w:b/>
          <w:spacing w:val="-12"/>
          <w:sz w:val="28"/>
          <w:szCs w:val="28"/>
        </w:rPr>
        <w:t xml:space="preserve"> </w:t>
      </w:r>
      <w:r w:rsidRPr="00C24C53">
        <w:rPr>
          <w:b/>
          <w:sz w:val="28"/>
          <w:szCs w:val="28"/>
        </w:rPr>
        <w:t>документах</w:t>
      </w:r>
      <w:r w:rsidRPr="00C24C53">
        <w:rPr>
          <w:b/>
          <w:spacing w:val="-11"/>
          <w:sz w:val="28"/>
          <w:szCs w:val="28"/>
        </w:rPr>
        <w:t xml:space="preserve"> </w:t>
      </w:r>
      <w:r w:rsidRPr="00C24C53">
        <w:rPr>
          <w:b/>
          <w:sz w:val="28"/>
          <w:szCs w:val="28"/>
        </w:rPr>
        <w:t>и</w:t>
      </w:r>
      <w:r w:rsidRPr="00C24C53">
        <w:rPr>
          <w:b/>
          <w:spacing w:val="-11"/>
          <w:sz w:val="28"/>
          <w:szCs w:val="28"/>
        </w:rPr>
        <w:t xml:space="preserve"> </w:t>
      </w:r>
      <w:r w:rsidRPr="00C24C53">
        <w:rPr>
          <w:b/>
          <w:sz w:val="28"/>
          <w:szCs w:val="28"/>
        </w:rPr>
        <w:t>созданных</w:t>
      </w:r>
      <w:r w:rsidRPr="00C24C53">
        <w:rPr>
          <w:b/>
          <w:spacing w:val="-11"/>
          <w:sz w:val="28"/>
          <w:szCs w:val="28"/>
        </w:rPr>
        <w:t xml:space="preserve"> </w:t>
      </w:r>
      <w:r w:rsidRPr="00C24C53">
        <w:rPr>
          <w:b/>
          <w:sz w:val="28"/>
          <w:szCs w:val="28"/>
        </w:rPr>
        <w:t>реестровых</w:t>
      </w:r>
      <w:r w:rsidRPr="00C24C53">
        <w:rPr>
          <w:b/>
          <w:spacing w:val="-10"/>
          <w:sz w:val="28"/>
          <w:szCs w:val="28"/>
        </w:rPr>
        <w:t xml:space="preserve"> </w:t>
      </w:r>
      <w:r w:rsidRPr="00C24C53">
        <w:rPr>
          <w:b/>
          <w:spacing w:val="-2"/>
          <w:sz w:val="28"/>
          <w:szCs w:val="28"/>
        </w:rPr>
        <w:t>записях</w:t>
      </w:r>
    </w:p>
    <w:p w:rsidR="0026457C" w:rsidRPr="0026457C" w:rsidRDefault="0026457C" w:rsidP="0026457C">
      <w:pPr>
        <w:tabs>
          <w:tab w:val="left" w:pos="1248"/>
        </w:tabs>
        <w:ind w:left="2834" w:right="196"/>
        <w:jc w:val="center"/>
        <w:rPr>
          <w:b/>
          <w:sz w:val="28"/>
          <w:szCs w:val="28"/>
        </w:rPr>
      </w:pPr>
    </w:p>
    <w:p w:rsidR="00CC2E19" w:rsidRDefault="00305978" w:rsidP="00CC2E19">
      <w:pPr>
        <w:pStyle w:val="docdata"/>
        <w:numPr>
          <w:ilvl w:val="3"/>
          <w:numId w:val="13"/>
        </w:numPr>
        <w:spacing w:before="0" w:beforeAutospacing="0" w:after="44" w:afterAutospacing="0"/>
        <w:ind w:righ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 для отказа в предоставлении услуги являются:</w:t>
      </w:r>
      <w:r w:rsidR="00CC2E19">
        <w:rPr>
          <w:color w:val="000000"/>
          <w:sz w:val="28"/>
          <w:szCs w:val="28"/>
        </w:rPr>
        <w:t xml:space="preserve">       </w:t>
      </w:r>
    </w:p>
    <w:p w:rsidR="00CC2E19" w:rsidRDefault="00CC2E19" w:rsidP="00CC2E19">
      <w:pPr>
        <w:pStyle w:val="docdata"/>
        <w:spacing w:before="0" w:beforeAutospacing="0" w:after="44" w:afterAutospacing="0"/>
        <w:ind w:right="43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05978">
        <w:rPr>
          <w:color w:val="000000"/>
          <w:sz w:val="28"/>
          <w:szCs w:val="28"/>
        </w:rPr>
        <w:t xml:space="preserve">несоответствие заявителя кругу лиц, указанных в пункте 1.2 раздела 2 настоящего административного регламента; </w:t>
      </w:r>
    </w:p>
    <w:p w:rsidR="00305978" w:rsidRDefault="00CC2E19" w:rsidP="00CC2E19">
      <w:pPr>
        <w:pStyle w:val="docdata"/>
        <w:spacing w:before="0" w:beforeAutospacing="0" w:after="44" w:afterAutospacing="0"/>
        <w:ind w:right="43" w:firstLine="567"/>
        <w:jc w:val="both"/>
      </w:pPr>
      <w:r>
        <w:rPr>
          <w:color w:val="000000"/>
          <w:sz w:val="28"/>
          <w:szCs w:val="28"/>
        </w:rPr>
        <w:t xml:space="preserve">- </w:t>
      </w:r>
      <w:r w:rsidR="00305978">
        <w:rPr>
          <w:color w:val="000000"/>
          <w:sz w:val="28"/>
          <w:szCs w:val="28"/>
        </w:rPr>
        <w:t>отсутствие опечаток и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5F2F22" w:rsidRDefault="00B20474" w:rsidP="00186F47">
      <w:pPr>
        <w:pStyle w:val="docdata"/>
        <w:spacing w:before="0" w:beforeAutospacing="0" w:after="13" w:afterAutospacing="0"/>
        <w:ind w:left="-1" w:right="43" w:firstLine="42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3.4.3.2. Срок принятия решения о предоставлении (об отказе в предоставлении) услуги с даты получения уполномоченным органом необходимых для принятия решения сведений составляет 1 (один) рабочий день.</w:t>
      </w:r>
    </w:p>
    <w:p w:rsidR="00B20474" w:rsidRDefault="00B20474" w:rsidP="00B20474">
      <w:pPr>
        <w:pStyle w:val="docdata"/>
        <w:spacing w:before="0" w:beforeAutospacing="0" w:after="13" w:afterAutospacing="0"/>
        <w:ind w:left="-1" w:right="43" w:firstLine="422"/>
        <w:jc w:val="both"/>
      </w:pPr>
    </w:p>
    <w:p w:rsidR="004247F6" w:rsidRPr="00B06AC4" w:rsidRDefault="00D272B7" w:rsidP="002931CC">
      <w:pPr>
        <w:pStyle w:val="a5"/>
        <w:numPr>
          <w:ilvl w:val="2"/>
          <w:numId w:val="13"/>
        </w:numPr>
        <w:tabs>
          <w:tab w:val="left" w:pos="3080"/>
        </w:tabs>
        <w:ind w:left="3080" w:hanging="64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Предоставление</w:t>
      </w:r>
      <w:r w:rsidR="00AF1683" w:rsidRPr="00B06AC4">
        <w:rPr>
          <w:b/>
          <w:spacing w:val="-15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результата</w:t>
      </w:r>
      <w:r w:rsidR="00AF1683" w:rsidRPr="00B06AC4">
        <w:rPr>
          <w:b/>
          <w:spacing w:val="-14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услуги</w:t>
      </w:r>
    </w:p>
    <w:p w:rsidR="00B20474" w:rsidRDefault="00C24C53" w:rsidP="00B20474">
      <w:pPr>
        <w:pStyle w:val="a3"/>
        <w:spacing w:before="245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4247F6" w:rsidRPr="00B06AC4">
        <w:rPr>
          <w:sz w:val="28"/>
          <w:szCs w:val="28"/>
        </w:rPr>
        <w:t>.1. Результат предоставления услуги может быть получен</w:t>
      </w:r>
      <w:r w:rsidR="00B20474">
        <w:rPr>
          <w:sz w:val="28"/>
          <w:szCs w:val="28"/>
        </w:rPr>
        <w:t>:</w:t>
      </w:r>
      <w:r w:rsidR="004247F6" w:rsidRPr="00B06AC4">
        <w:rPr>
          <w:sz w:val="28"/>
          <w:szCs w:val="28"/>
        </w:rPr>
        <w:t xml:space="preserve"> </w:t>
      </w:r>
    </w:p>
    <w:p w:rsidR="00B20474" w:rsidRDefault="00B20474" w:rsidP="00B20474">
      <w:pPr>
        <w:pStyle w:val="docdata"/>
        <w:spacing w:before="0" w:beforeAutospacing="0" w:after="3" w:afterAutospacing="0"/>
        <w:ind w:firstLine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 </w:t>
      </w:r>
    </w:p>
    <w:p w:rsidR="00B20474" w:rsidRDefault="00B20474" w:rsidP="00B20474">
      <w:pPr>
        <w:pStyle w:val="docdata"/>
        <w:spacing w:before="0" w:beforeAutospacing="0" w:after="3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B20474" w:rsidRDefault="00B20474" w:rsidP="00B20474">
      <w:pPr>
        <w:pStyle w:val="docdata"/>
        <w:spacing w:before="0" w:beforeAutospacing="0" w:after="3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02A4BD8" wp14:editId="5257BD34">
                <wp:extent cx="66675" cy="47625"/>
                <wp:effectExtent l="0" t="0" r="0" b="0"/>
                <wp:docPr id="11" name="AutoShape 14" descr="data:image/png;base64,iVBORw0KGgoAAAANSUhEUgAAAAkAAAADCAYAAABBCiV2AAAAAXNSR0IArs4c6QAAABxJREFUGFdjZGBg+M+AB/z//5+BkZAikH6iFAEAuKMF/umwvl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C3729" id="AutoShape 14" o:spid="_x0000_s1026" alt="data:image/png;base64,iVBORw0KGgoAAAANSUhEUgAAAAkAAAADCAYAAABBCiV2AAAAAXNSR0IArs4c6QAAABxJREFUGFdjZGBg+M+AB/z//5+BkZAikH6iFAEAuKMF/umwvl8AAAAASUVORK5CYII=" style="width:5.2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в форме документа бумажного документа на </w:t>
      </w:r>
      <w:r w:rsidR="00017FC7">
        <w:rPr>
          <w:color w:val="000000"/>
          <w:sz w:val="28"/>
          <w:szCs w:val="28"/>
        </w:rPr>
        <w:t>основании электронного результата</w:t>
      </w:r>
      <w:r>
        <w:rPr>
          <w:color w:val="000000"/>
          <w:sz w:val="28"/>
          <w:szCs w:val="28"/>
        </w:rPr>
        <w:t xml:space="preserve"> полученного в ЕПГУ и заверенного сотрудником МФЦ; </w:t>
      </w:r>
    </w:p>
    <w:p w:rsidR="00B20474" w:rsidRDefault="00B20474" w:rsidP="00B20474">
      <w:pPr>
        <w:pStyle w:val="docdata"/>
        <w:spacing w:before="0" w:beforeAutospacing="0" w:after="3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71AC3F55" wp14:editId="0849E432">
                <wp:extent cx="66675" cy="47625"/>
                <wp:effectExtent l="0" t="0" r="0" b="0"/>
                <wp:docPr id="10" name="AutoShape 15" descr="data:image/png;base64,iVBORw0KGgoAAAANSUhEUgAAAAkAAAADCAYAAABBCiV2AAAAAXNSR0IArs4c6QAAABNJREFUGFdjZGBg+M9AADBSTREA0nsDAQ76vf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1E60B" id="AutoShape 15" o:spid="_x0000_s1026" alt="data:image/png;base64,iVBORw0KGgoAAAANSUhEUgAAAAkAAAADCAYAAABBCiV2AAAAAXNSR0IArs4c6QAAABNJREFUGFdjZGBg+M9AADBSTREA0nsDAQ76vf8AAAAASUVORK5CYII=" style="width:5.2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  <w:sz w:val="28"/>
          <w:szCs w:val="28"/>
        </w:rPr>
        <w:t xml:space="preserve">в форме электронного документа через ЕПГУ; </w:t>
      </w:r>
    </w:p>
    <w:p w:rsidR="00B20474" w:rsidRDefault="00B20474" w:rsidP="00B20474">
      <w:pPr>
        <w:pStyle w:val="docdata"/>
        <w:spacing w:before="0" w:beforeAutospacing="0" w:after="3" w:afterAutospacing="0"/>
        <w:ind w:firstLine="720"/>
        <w:jc w:val="both"/>
      </w:pPr>
      <w:r>
        <w:rPr>
          <w:color w:val="000000"/>
          <w:sz w:val="28"/>
          <w:szCs w:val="28"/>
        </w:rPr>
        <w:t>- в форме электронного документа посредством отправления на адрес электронной почты, указанный в заявлении.</w:t>
      </w:r>
    </w:p>
    <w:p w:rsidR="00B20474" w:rsidRDefault="00B20474" w:rsidP="00B20474">
      <w:pPr>
        <w:pStyle w:val="docdata"/>
        <w:spacing w:before="0" w:beforeAutospacing="0" w:after="3" w:afterAutospacing="0"/>
        <w:ind w:left="7" w:firstLine="425"/>
        <w:jc w:val="both"/>
      </w:pPr>
      <w:r>
        <w:rPr>
          <w:color w:val="000000"/>
          <w:sz w:val="28"/>
          <w:szCs w:val="28"/>
        </w:rPr>
        <w:t>3.4.4.2. Предоставление результата оказания услуги осуществляется в срок не более 2 (двух) рабочих дней с даты принятия решения о предоставлении услуги.</w:t>
      </w:r>
    </w:p>
    <w:p w:rsidR="00B20474" w:rsidRDefault="00B20474" w:rsidP="00B20474">
      <w:pPr>
        <w:pStyle w:val="ab"/>
        <w:spacing w:before="0" w:beforeAutospacing="0" w:after="3" w:afterAutospacing="0"/>
        <w:ind w:left="7"/>
        <w:jc w:val="both"/>
      </w:pPr>
      <w:r>
        <w:rPr>
          <w:color w:val="000000"/>
          <w:sz w:val="28"/>
          <w:szCs w:val="28"/>
        </w:rPr>
        <w:t xml:space="preserve">      3.4.4.3. Предоставление уполномоченным органом или МФЦ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B20474" w:rsidRDefault="00CA6EBA" w:rsidP="00B20474">
      <w:pPr>
        <w:pStyle w:val="a3"/>
        <w:spacing w:before="245"/>
        <w:ind w:firstLine="718"/>
        <w:jc w:val="both"/>
        <w:rPr>
          <w:sz w:val="28"/>
          <w:szCs w:val="28"/>
        </w:rPr>
      </w:pPr>
      <w:r w:rsidRPr="00CA6EBA">
        <w:rPr>
          <w:b/>
          <w:sz w:val="28"/>
          <w:szCs w:val="28"/>
        </w:rPr>
        <w:t xml:space="preserve">3.5. Вариант 3. Выдача дубликата акта освидетельствования проведения основных работ по строительству (реконструкции) объекта </w:t>
      </w:r>
      <w:r>
        <w:rPr>
          <w:b/>
          <w:sz w:val="28"/>
          <w:szCs w:val="28"/>
        </w:rPr>
        <w:t xml:space="preserve">индивидуального </w:t>
      </w:r>
      <w:r w:rsidRPr="00CA6EBA">
        <w:rPr>
          <w:b/>
          <w:sz w:val="28"/>
          <w:szCs w:val="28"/>
        </w:rPr>
        <w:t>жилищного строительства, осуществляемого с привлечением средств материнского (семейного) капитала</w:t>
      </w:r>
    </w:p>
    <w:p w:rsidR="00CA6EBA" w:rsidRPr="00CA6EBA" w:rsidRDefault="00110F6B" w:rsidP="00110F6B">
      <w:pPr>
        <w:pStyle w:val="a3"/>
        <w:spacing w:before="245"/>
        <w:ind w:firstLine="7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CA6EBA" w:rsidRPr="00CA6EBA">
        <w:rPr>
          <w:b/>
          <w:sz w:val="28"/>
          <w:szCs w:val="28"/>
        </w:rPr>
        <w:t>3.5.1. Административные процедуры</w:t>
      </w:r>
    </w:p>
    <w:p w:rsidR="00110F6B" w:rsidRDefault="00CA6EBA" w:rsidP="00CA6EBA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CA6EBA" w:rsidRDefault="00CA6EBA" w:rsidP="00CA6EBA">
      <w:pPr>
        <w:pStyle w:val="a3"/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3.5.1.1</w:t>
      </w:r>
      <w:r w:rsidRPr="00CA6EBA">
        <w:rPr>
          <w:sz w:val="28"/>
          <w:szCs w:val="28"/>
        </w:rPr>
        <w:t>. Перечень адми</w:t>
      </w:r>
      <w:r>
        <w:rPr>
          <w:sz w:val="28"/>
          <w:szCs w:val="28"/>
        </w:rPr>
        <w:t>нистративных процедур варианта:</w:t>
      </w:r>
    </w:p>
    <w:p w:rsidR="00CA6EBA" w:rsidRDefault="00CA6EBA" w:rsidP="00CA6E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6EBA">
        <w:rPr>
          <w:sz w:val="28"/>
          <w:szCs w:val="28"/>
        </w:rPr>
        <w:t>1) прием запроса о выдаче дубликата акта освидетельствования проведения основных работ по строительству (реконструкции) объекта индивидуального</w:t>
      </w:r>
      <w:r>
        <w:rPr>
          <w:sz w:val="28"/>
          <w:szCs w:val="28"/>
        </w:rPr>
        <w:t xml:space="preserve"> жилищного</w:t>
      </w:r>
      <w:r w:rsidRPr="00CA6EBA">
        <w:rPr>
          <w:sz w:val="28"/>
          <w:szCs w:val="28"/>
        </w:rPr>
        <w:t xml:space="preserve"> строительства, осуществляемого с привлечением средств материн</w:t>
      </w:r>
      <w:r>
        <w:rPr>
          <w:sz w:val="28"/>
          <w:szCs w:val="28"/>
        </w:rPr>
        <w:t>ского</w:t>
      </w:r>
      <w:r w:rsidRPr="00CA6EBA">
        <w:rPr>
          <w:sz w:val="28"/>
          <w:szCs w:val="28"/>
        </w:rPr>
        <w:t xml:space="preserve"> (семейного) капитала;</w:t>
      </w:r>
    </w:p>
    <w:p w:rsidR="00B20474" w:rsidRDefault="00CA6EBA" w:rsidP="00CA6E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принятие решения</w:t>
      </w:r>
      <w:r w:rsidRPr="00CA6EBA">
        <w:rPr>
          <w:sz w:val="28"/>
          <w:szCs w:val="28"/>
        </w:rPr>
        <w:t xml:space="preserve"> о выдаче дубликата акта освидетельствования проведения основных работ по строительству (реконструкции) объекта</w:t>
      </w:r>
      <w:r>
        <w:rPr>
          <w:sz w:val="28"/>
          <w:szCs w:val="28"/>
        </w:rPr>
        <w:t xml:space="preserve"> индивидуального жилищного строительства, осуществляемого с привлечением средств материнского (семейного) капитала;</w:t>
      </w:r>
    </w:p>
    <w:p w:rsidR="00633AD1" w:rsidRDefault="00633AD1" w:rsidP="00633AD1">
      <w:pPr>
        <w:pStyle w:val="ab"/>
        <w:spacing w:before="0" w:beforeAutospacing="0" w:after="80" w:afterAutospacing="0"/>
        <w:ind w:right="50"/>
        <w:jc w:val="both"/>
      </w:pPr>
      <w:r>
        <w:rPr>
          <w:sz w:val="28"/>
          <w:szCs w:val="28"/>
        </w:rPr>
        <w:t xml:space="preserve">      3) </w:t>
      </w:r>
      <w:r>
        <w:rPr>
          <w:color w:val="000000"/>
          <w:sz w:val="28"/>
          <w:szCs w:val="28"/>
        </w:rPr>
        <w:t>предоставление результата предоставления услуги.</w:t>
      </w:r>
    </w:p>
    <w:p w:rsidR="00633AD1" w:rsidRDefault="00633AD1" w:rsidP="00633AD1">
      <w:pPr>
        <w:pStyle w:val="ab"/>
        <w:spacing w:before="0" w:beforeAutospacing="0" w:after="124" w:afterAutospacing="0"/>
        <w:ind w:left="432" w:right="50"/>
        <w:jc w:val="both"/>
      </w:pPr>
      <w:r>
        <w:rPr>
          <w:color w:val="000000"/>
          <w:sz w:val="28"/>
          <w:szCs w:val="28"/>
        </w:rPr>
        <w:t>3.5.1 2. Результат предоставления услуги:</w:t>
      </w:r>
    </w:p>
    <w:p w:rsidR="00872644" w:rsidRDefault="00872644" w:rsidP="00633AD1">
      <w:pPr>
        <w:pStyle w:val="ab"/>
        <w:spacing w:before="0" w:beforeAutospacing="0" w:after="4" w:afterAutospacing="0"/>
        <w:ind w:left="14" w:right="50"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3AD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07331FE9" wp14:editId="159C86DA">
                <wp:extent cx="114300" cy="38100"/>
                <wp:effectExtent l="0" t="0" r="0" b="0"/>
                <wp:docPr id="22" name="AutoShape 22" descr="data:image/png;base64,iVBORw0KGgoAAAANSUhEUgAAABMAAAACCAYAAAC62ufyAAAAAXNSR0IArs4c6QAAABNJREFUGFdjZGBg+M9AJcBITcMA36ICAercwR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DBF45" id="AutoShape 22" o:spid="_x0000_s1026" alt="data:image/png;base64,iVBORw0KGgoAAAANSUhEUgAAABMAAAACCAYAAAC62ufyAAAAAXNSR0IArs4c6QAAABNJREFUGFdjZGBg+M9AJcBITcMA36ICAercwRUAAAAASUVORK5CYII=" style="width:9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" filled="f" stroked="f">
                <o:lock v:ext="edit" aspectratio="t"/>
                <w10:anchorlock/>
              </v:rect>
            </w:pict>
          </mc:Fallback>
        </mc:AlternateContent>
      </w:r>
      <w:r w:rsidR="00633AD1">
        <w:rPr>
          <w:color w:val="000000"/>
          <w:sz w:val="28"/>
          <w:szCs w:val="28"/>
        </w:rPr>
        <w:t xml:space="preserve">решение о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капитала; </w:t>
      </w:r>
    </w:p>
    <w:p w:rsidR="00633AD1" w:rsidRDefault="00872644" w:rsidP="00633AD1">
      <w:pPr>
        <w:pStyle w:val="ab"/>
        <w:spacing w:before="0" w:beforeAutospacing="0" w:after="4" w:afterAutospacing="0"/>
        <w:ind w:left="14" w:right="50" w:firstLine="415"/>
        <w:jc w:val="both"/>
      </w:pPr>
      <w:r>
        <w:rPr>
          <w:color w:val="000000"/>
          <w:sz w:val="28"/>
          <w:szCs w:val="28"/>
        </w:rPr>
        <w:t>-</w:t>
      </w:r>
      <w:r w:rsidR="00633AD1"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F5BEEE8" wp14:editId="3A30126B">
                <wp:extent cx="114300" cy="47625"/>
                <wp:effectExtent l="0" t="0" r="0" b="0"/>
                <wp:docPr id="21" name="AutoShape 23" descr="data:image/png;base64,iVBORw0KGgoAAAANSUhEUgAAABMAAAADCAYAAABxhjRXAAAAAXNSR0IArs4c6QAAAGRJREFUGFdVjtEOQBEMQzsk+P+PRTJ6Uwlxvcy6nm5GkmaGEALmnDiv945Sym7HGMg57/9aa3tPvQAAA8BaK1prr34BiQpVuJaSvD6Fvr25u45DSukXJlCartX8hWR0d8QYf8wHzfE1+/FZ1L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A0616" id="AutoShape 23" o:spid="_x0000_s1026" alt="data:image/png;base64,iVBORw0KGgoAAAANSUhEUgAAABMAAAADCAYAAABxhjRXAAAAAXNSR0IArs4c6QAAAGRJREFUGFdVjtEOQBEMQzsk+P+PRTJ6Uwlxvcy6nm5GkmaGEALmnDiv945Sym7HGMg57/9aa3tPvQAAA8BaK1prr34BiQpVuJaSvD6Fvr25u45DSukXJlCartX8hWR0d8QYf8wHzfE1+/FZ1L0AAAAASUVORK5CYII=" style="width:9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" filled="f" stroked="f">
                <o:lock v:ext="edit" aspectratio="t"/>
                <w10:anchorlock/>
              </v:rect>
            </w:pict>
          </mc:Fallback>
        </mc:AlternateContent>
      </w:r>
      <w:r w:rsidR="00633AD1">
        <w:rPr>
          <w:color w:val="000000"/>
          <w:sz w:val="28"/>
          <w:szCs w:val="28"/>
        </w:rPr>
        <w:t>решение об отказе в выдаче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</w:t>
      </w:r>
      <w:r>
        <w:rPr>
          <w:color w:val="000000"/>
          <w:sz w:val="28"/>
          <w:szCs w:val="28"/>
        </w:rPr>
        <w:t xml:space="preserve">ляемого с привлечением средств </w:t>
      </w:r>
      <w:r w:rsidR="00633AD1">
        <w:rPr>
          <w:color w:val="000000"/>
          <w:sz w:val="28"/>
          <w:szCs w:val="28"/>
        </w:rPr>
        <w:t>материнского (семейного) капитала.</w:t>
      </w:r>
    </w:p>
    <w:p w:rsidR="00872644" w:rsidRDefault="00633AD1" w:rsidP="00633AD1">
      <w:pPr>
        <w:pStyle w:val="ab"/>
        <w:spacing w:before="0" w:beforeAutospacing="0" w:after="4" w:afterAutospacing="0"/>
        <w:ind w:left="14" w:right="50"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872644"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 xml:space="preserve">. Максимальный срок предоставления услуги исчисляется со дня подачи запроса и документов для её представления: </w: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14E91C24" wp14:editId="07669AEE">
                <wp:extent cx="123825" cy="47625"/>
                <wp:effectExtent l="0" t="0" r="0" b="0"/>
                <wp:docPr id="20" name="AutoShape 24" descr="data:image/png;base64,iVBORw0KGgoAAAANSUhEUgAAABQAAAADCAYAAACTWi8uAAAAAXNSR0IArs4c6QAAAFZJREFUGFd9jlsKACEMAyeieP/r+uoSQXB/DJS2kEwrScFDkphz4p5zZoxBKYXWGr33Pd8S8AQes4ERQUqJtRa11n3I9QOGXQ85bIiB/shfOuIyzPutD2yQLPsV8lH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5C1B17" id="AutoShape 24" o:spid="_x0000_s1026" alt="data:image/png;base64,iVBORw0KGgoAAAANSUhEUgAAABQAAAADCAYAAACTWi8uAAAAAXNSR0IArs4c6QAAAFZJREFUGFd9jlsKACEMAyeieP/r+uoSQXB/DJS2kEwrScFDkphz4p5zZoxBKYXWGr33Pd8S8AQes4ERQUqJtRa11n3I9QOGXQ85bIiB/shfOuIyzPutD2yQLPsV8lHAAAAAAElFTkSuQmCC" style="width:9.7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</w:p>
    <w:p w:rsidR="00633AD1" w:rsidRPr="00872644" w:rsidRDefault="00872644" w:rsidP="00872644">
      <w:pPr>
        <w:pStyle w:val="ab"/>
        <w:spacing w:before="0" w:beforeAutospacing="0" w:after="4" w:afterAutospacing="0"/>
        <w:ind w:left="14" w:right="50"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уполномоченном органе -</w:t>
      </w:r>
      <w:r w:rsidR="00633AD1">
        <w:rPr>
          <w:color w:val="000000"/>
          <w:sz w:val="28"/>
          <w:szCs w:val="28"/>
        </w:rPr>
        <w:t>1 рабочий день;</w:t>
      </w:r>
    </w:p>
    <w:p w:rsidR="005F2F22" w:rsidRDefault="00633AD1" w:rsidP="005F2F22">
      <w:pPr>
        <w:pStyle w:val="ab"/>
        <w:spacing w:before="0" w:beforeAutospacing="0" w:after="0" w:afterAutospacing="0"/>
        <w:ind w:left="425" w:right="5616" w:hanging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через ЕПГУ </w:t>
      </w:r>
      <w:r w:rsidR="005F2F2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F2F22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рабочий де</w:t>
      </w:r>
      <w:r w:rsidR="00872644">
        <w:rPr>
          <w:color w:val="000000"/>
          <w:sz w:val="28"/>
          <w:szCs w:val="28"/>
        </w:rPr>
        <w:t>нь</w:t>
      </w:r>
      <w:r>
        <w:rPr>
          <w:color w:val="000000"/>
          <w:sz w:val="28"/>
          <w:szCs w:val="28"/>
        </w:rPr>
        <w:t>;</w:t>
      </w:r>
      <w:r w:rsidR="005F2F22">
        <w:rPr>
          <w:color w:val="000000"/>
          <w:sz w:val="28"/>
          <w:szCs w:val="28"/>
        </w:rPr>
        <w:t xml:space="preserve"> </w:t>
      </w:r>
    </w:p>
    <w:p w:rsidR="00633AD1" w:rsidRPr="005F2F22" w:rsidRDefault="005F2F22" w:rsidP="005F2F22">
      <w:pPr>
        <w:pStyle w:val="ab"/>
        <w:spacing w:before="0" w:beforeAutospacing="0" w:after="0" w:afterAutospacing="0" w:line="480" w:lineRule="auto"/>
        <w:ind w:left="425" w:right="5616" w:hanging="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 w:rsidR="00872644">
        <w:rPr>
          <w:color w:val="000000"/>
          <w:sz w:val="28"/>
          <w:szCs w:val="28"/>
        </w:rPr>
        <w:t>МФЦ -</w:t>
      </w:r>
      <w:r w:rsidR="00633AD1">
        <w:rPr>
          <w:color w:val="000000"/>
          <w:sz w:val="28"/>
          <w:szCs w:val="28"/>
        </w:rPr>
        <w:t xml:space="preserve"> 1 рабочий день.</w:t>
      </w:r>
    </w:p>
    <w:p w:rsidR="00633AD1" w:rsidRPr="00872644" w:rsidRDefault="00633AD1" w:rsidP="005F2F22">
      <w:pPr>
        <w:pStyle w:val="ab"/>
        <w:spacing w:before="0" w:beforeAutospacing="0" w:after="337" w:afterAutospacing="0"/>
        <w:ind w:left="2362" w:hanging="958"/>
        <w:rPr>
          <w:b/>
        </w:rPr>
      </w:pPr>
      <w:r w:rsidRPr="00872644">
        <w:rPr>
          <w:b/>
          <w:color w:val="000000"/>
          <w:sz w:val="30"/>
          <w:szCs w:val="30"/>
        </w:rPr>
        <w:t>3.5.2. Прием запроса и документов и (или) информации, необходимых для предоставления услуги</w:t>
      </w:r>
    </w:p>
    <w:p w:rsidR="00633AD1" w:rsidRDefault="00017FC7" w:rsidP="00633AD1">
      <w:pPr>
        <w:pStyle w:val="ab"/>
        <w:spacing w:before="0" w:beforeAutospacing="0" w:after="4" w:afterAutospacing="0"/>
        <w:ind w:left="14" w:right="50" w:firstLine="415"/>
        <w:jc w:val="both"/>
      </w:pPr>
      <w:r>
        <w:rPr>
          <w:color w:val="000000"/>
          <w:sz w:val="28"/>
          <w:szCs w:val="28"/>
        </w:rPr>
        <w:t>3.5.2.1</w:t>
      </w:r>
      <w:r w:rsidR="00633AD1">
        <w:rPr>
          <w:color w:val="000000"/>
          <w:sz w:val="28"/>
          <w:szCs w:val="28"/>
        </w:rPr>
        <w:t>. 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E656F" w:rsidRDefault="001E656F" w:rsidP="00633AD1">
      <w:pPr>
        <w:pStyle w:val="ab"/>
        <w:spacing w:before="0" w:beforeAutospacing="0" w:after="4" w:afterAutospacing="0"/>
        <w:ind w:left="14" w:right="50" w:firstLine="4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33AD1">
        <w:rPr>
          <w:color w:val="000000"/>
          <w:sz w:val="28"/>
          <w:szCs w:val="28"/>
        </w:rPr>
        <w:t xml:space="preserve"> в форме электронного документа через ЕПГУ; </w:t>
      </w:r>
    </w:p>
    <w:p w:rsidR="00633AD1" w:rsidRDefault="001E656F" w:rsidP="00633AD1">
      <w:pPr>
        <w:pStyle w:val="ab"/>
        <w:spacing w:before="0" w:beforeAutospacing="0" w:after="4" w:afterAutospacing="0"/>
        <w:ind w:left="14" w:right="50" w:firstLine="415"/>
        <w:jc w:val="both"/>
      </w:pPr>
      <w:r>
        <w:rPr>
          <w:color w:val="000000"/>
          <w:sz w:val="28"/>
          <w:szCs w:val="28"/>
        </w:rPr>
        <w:t xml:space="preserve">- </w:t>
      </w:r>
      <w:r w:rsidR="00633AD1">
        <w:rPr>
          <w:color w:val="000000"/>
          <w:sz w:val="28"/>
          <w:szCs w:val="28"/>
        </w:rPr>
        <w:t>в форме документов на бумажном носителе посредством подачи запроса в уполномоченный орган или МФЦ.</w:t>
      </w:r>
    </w:p>
    <w:p w:rsidR="00633AD1" w:rsidRDefault="00BD501B" w:rsidP="00633AD1">
      <w:pPr>
        <w:pStyle w:val="ab"/>
        <w:spacing w:before="0" w:beforeAutospacing="0" w:after="30" w:afterAutospacing="0"/>
        <w:ind w:left="14" w:right="50" w:firstLine="415"/>
        <w:jc w:val="both"/>
      </w:pPr>
      <w:r>
        <w:rPr>
          <w:color w:val="000000"/>
          <w:sz w:val="28"/>
          <w:szCs w:val="28"/>
        </w:rPr>
        <w:t>3.5.2.</w:t>
      </w:r>
      <w:r w:rsidR="00633AD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7B6F97">
        <w:rPr>
          <w:color w:val="000000"/>
          <w:sz w:val="28"/>
          <w:szCs w:val="28"/>
        </w:rPr>
        <w:t xml:space="preserve"> </w:t>
      </w:r>
      <w:r w:rsidR="00633AD1">
        <w:rPr>
          <w:color w:val="000000"/>
          <w:sz w:val="28"/>
          <w:szCs w:val="28"/>
        </w:rPr>
        <w:t xml:space="preserve">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>
        <w:rPr>
          <w:color w:val="000000"/>
          <w:sz w:val="28"/>
          <w:szCs w:val="28"/>
        </w:rPr>
        <w:t xml:space="preserve">   </w:t>
      </w:r>
      <w:r w:rsidR="00633AD1">
        <w:rPr>
          <w:color w:val="000000"/>
          <w:sz w:val="28"/>
          <w:szCs w:val="28"/>
        </w:rPr>
        <w:t>приложению № 6 к административному регламенту:</w:t>
      </w:r>
    </w:p>
    <w:p w:rsidR="00633AD1" w:rsidRDefault="00BD501B" w:rsidP="00BD501B">
      <w:pPr>
        <w:pStyle w:val="a3"/>
        <w:ind w:firstLine="12"/>
        <w:jc w:val="both"/>
        <w:rPr>
          <w:rStyle w:val="20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33AD1">
        <w:rPr>
          <w:color w:val="000000"/>
          <w:sz w:val="28"/>
          <w:szCs w:val="28"/>
        </w:rPr>
        <w:t>а) документ, удостоверяющий личность заявителя или представителя заявителя, в случае представления заявления о выдаче дубликата акта</w:t>
      </w:r>
      <w:r>
        <w:rPr>
          <w:color w:val="000000"/>
          <w:sz w:val="28"/>
          <w:szCs w:val="28"/>
        </w:rPr>
        <w:t xml:space="preserve"> </w:t>
      </w:r>
      <w:r>
        <w:rPr>
          <w:rStyle w:val="2014"/>
          <w:color w:val="000000"/>
          <w:sz w:val="28"/>
          <w:szCs w:val="28"/>
        </w:rPr>
        <w:t>освидетельствования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ЕПГУ представление указанного документа не требуется;</w:t>
      </w:r>
    </w:p>
    <w:p w:rsidR="00D272B7" w:rsidRDefault="007B6F97" w:rsidP="00D272B7">
      <w:pPr>
        <w:pStyle w:val="docdata"/>
        <w:spacing w:before="0" w:beforeAutospacing="0" w:after="23" w:afterAutospacing="0"/>
        <w:ind w:right="166" w:firstLine="415"/>
        <w:jc w:val="both"/>
      </w:pPr>
      <w:r>
        <w:rPr>
          <w:color w:val="000000"/>
          <w:sz w:val="28"/>
          <w:szCs w:val="28"/>
        </w:rPr>
        <w:lastRenderedPageBreak/>
        <w:t xml:space="preserve">6) </w:t>
      </w:r>
      <w:proofErr w:type="gramStart"/>
      <w:r w:rsidR="00D272B7">
        <w:rPr>
          <w:color w:val="000000"/>
          <w:sz w:val="28"/>
          <w:szCs w:val="28"/>
        </w:rPr>
        <w:t>документ</w:t>
      </w:r>
      <w:proofErr w:type="gramEnd"/>
      <w:r w:rsidR="00D272B7">
        <w:rPr>
          <w:color w:val="000000"/>
          <w:sz w:val="28"/>
          <w:szCs w:val="28"/>
        </w:rPr>
        <w:t xml:space="preserve">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:rsidR="00D272B7" w:rsidRDefault="00D272B7" w:rsidP="00D272B7">
      <w:pPr>
        <w:pStyle w:val="ab"/>
        <w:spacing w:before="0" w:beforeAutospacing="0" w:after="10" w:afterAutospacing="0"/>
        <w:ind w:left="-1" w:firstLine="634"/>
      </w:pPr>
      <w:r>
        <w:rPr>
          <w:color w:val="000000"/>
          <w:sz w:val="28"/>
          <w:szCs w:val="28"/>
        </w:rPr>
        <w:t>3.5.2.3. Способами установления личности (идентификации) заявителя (представителя заявителя) являются: предъявление документа, удостоверяющего личность. при подаче заявления в электронном виде — авторизация через единую систему идентификации и аутентификации (далее — ЕСИА).</w:t>
      </w:r>
    </w:p>
    <w:p w:rsidR="00D272B7" w:rsidRDefault="00D272B7" w:rsidP="00D272B7">
      <w:pPr>
        <w:pStyle w:val="ab"/>
        <w:spacing w:before="0" w:beforeAutospacing="0" w:after="12" w:afterAutospacing="0"/>
        <w:ind w:left="64" w:firstLine="415"/>
        <w:jc w:val="both"/>
      </w:pPr>
      <w:r>
        <w:rPr>
          <w:color w:val="000000"/>
          <w:sz w:val="28"/>
          <w:szCs w:val="28"/>
        </w:rPr>
        <w:t>3.5.2.4. Основания для принятия решения об отказе в приеме заявления о выдаче дубликата акта освидетельствования, отсутствуют.</w:t>
      </w:r>
    </w:p>
    <w:p w:rsidR="00D272B7" w:rsidRDefault="008A1CF9" w:rsidP="00D272B7">
      <w:pPr>
        <w:pStyle w:val="ab"/>
        <w:spacing w:before="0" w:beforeAutospacing="0" w:after="4" w:afterAutospacing="0"/>
        <w:ind w:left="64" w:right="115" w:firstLine="415"/>
        <w:jc w:val="both"/>
      </w:pPr>
      <w:r>
        <w:rPr>
          <w:color w:val="000000"/>
          <w:sz w:val="28"/>
          <w:szCs w:val="28"/>
        </w:rPr>
        <w:t>3.5.2.5.</w:t>
      </w:r>
      <w:r w:rsidR="00D272B7">
        <w:rPr>
          <w:color w:val="000000"/>
          <w:sz w:val="28"/>
          <w:szCs w:val="28"/>
        </w:rPr>
        <w:t xml:space="preserve"> Прием запроса и документов, необходимых для предоставления услуги.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не предусмотрен.</w:t>
      </w:r>
    </w:p>
    <w:p w:rsidR="008B6D50" w:rsidRPr="00FF05B9" w:rsidRDefault="00D272B7" w:rsidP="00FF05B9">
      <w:pPr>
        <w:pStyle w:val="ab"/>
        <w:spacing w:before="0" w:beforeAutospacing="0" w:after="390" w:afterAutospacing="0"/>
        <w:ind w:left="-1" w:firstLine="408"/>
      </w:pPr>
      <w:r>
        <w:rPr>
          <w:color w:val="000000"/>
          <w:sz w:val="28"/>
          <w:szCs w:val="28"/>
        </w:rPr>
        <w:t>3.5.2.6. Срок регистрации запроса и документов, необходимых для предоставления муниципальной услуги, в случае личного обращения в уполномоче</w:t>
      </w:r>
      <w:r w:rsidR="008A1CF9">
        <w:rPr>
          <w:color w:val="000000"/>
          <w:sz w:val="28"/>
          <w:szCs w:val="28"/>
        </w:rPr>
        <w:t>нный орган или МФЦ - 1</w:t>
      </w:r>
      <w:r>
        <w:rPr>
          <w:color w:val="000000"/>
          <w:sz w:val="28"/>
          <w:szCs w:val="28"/>
        </w:rPr>
        <w:t>5 (пятнадцать) минут.</w:t>
      </w:r>
    </w:p>
    <w:p w:rsidR="008A1CF9" w:rsidRDefault="00D272B7" w:rsidP="00AC50EE">
      <w:pPr>
        <w:pStyle w:val="docdata"/>
        <w:spacing w:before="0" w:beforeAutospacing="0" w:after="0" w:afterAutospacing="0" w:line="480" w:lineRule="auto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3.5.3. Принятие решения о выдаче дубликата акта освидетельствования</w:t>
      </w:r>
    </w:p>
    <w:p w:rsidR="00D272B7" w:rsidRDefault="008A1CF9" w:rsidP="008A1CF9">
      <w:pPr>
        <w:pStyle w:val="docdata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</w:t>
      </w:r>
      <w:r w:rsidR="00D272B7">
        <w:rPr>
          <w:color w:val="000000"/>
          <w:sz w:val="28"/>
          <w:szCs w:val="28"/>
        </w:rPr>
        <w:t>3.5.3.1. Основаниями для отказа в предоставлении услуги являются:</w:t>
      </w:r>
    </w:p>
    <w:p w:rsidR="00D272B7" w:rsidRDefault="008A1CF9" w:rsidP="008A1CF9">
      <w:pPr>
        <w:pStyle w:val="ab"/>
        <w:spacing w:before="0" w:beforeAutospacing="0" w:after="0" w:afterAutospacing="0"/>
        <w:ind w:left="64" w:firstLine="415"/>
        <w:jc w:val="both"/>
      </w:pPr>
      <w:r>
        <w:rPr>
          <w:color w:val="000000"/>
          <w:sz w:val="28"/>
          <w:szCs w:val="28"/>
        </w:rPr>
        <w:t xml:space="preserve">- </w:t>
      </w:r>
      <w:r w:rsidR="00D272B7">
        <w:rPr>
          <w:color w:val="000000"/>
          <w:sz w:val="28"/>
          <w:szCs w:val="28"/>
        </w:rPr>
        <w:t xml:space="preserve">несоответствие заявителя </w:t>
      </w:r>
      <w:r>
        <w:rPr>
          <w:color w:val="000000"/>
          <w:sz w:val="28"/>
          <w:szCs w:val="28"/>
        </w:rPr>
        <w:t>кругу лиц, указанных в пункте 1</w:t>
      </w:r>
      <w:r w:rsidR="00D272B7">
        <w:rPr>
          <w:color w:val="000000"/>
          <w:sz w:val="28"/>
          <w:szCs w:val="28"/>
        </w:rPr>
        <w:t>.2. раздела 2 настоящего административного регламента.</w:t>
      </w:r>
    </w:p>
    <w:p w:rsidR="00D272B7" w:rsidRPr="00686A20" w:rsidRDefault="00D272B7" w:rsidP="00686A20">
      <w:pPr>
        <w:pStyle w:val="ab"/>
        <w:spacing w:before="0" w:beforeAutospacing="0" w:after="0" w:afterAutospacing="0"/>
        <w:ind w:left="64" w:firstLine="569"/>
        <w:jc w:val="both"/>
      </w:pPr>
      <w:r>
        <w:rPr>
          <w:color w:val="000000"/>
          <w:sz w:val="28"/>
          <w:szCs w:val="28"/>
        </w:rPr>
        <w:t>3.5.3.2. Срок принятия решения о предоставлении (об отказе в предоставлении) услуги ы получения уполномоченным органом необходимых для принятия решения сведений составляет</w:t>
      </w:r>
      <w:r w:rsidR="008A1CF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 xml:space="preserve"> (один) рабочий день.</w:t>
      </w:r>
    </w:p>
    <w:p w:rsidR="00686A20" w:rsidRDefault="00686A20" w:rsidP="00686A20">
      <w:pPr>
        <w:pStyle w:val="ab"/>
        <w:spacing w:before="0" w:beforeAutospacing="0" w:after="0" w:afterAutospacing="0"/>
        <w:ind w:left="410"/>
        <w:jc w:val="center"/>
        <w:rPr>
          <w:b/>
          <w:color w:val="000000"/>
          <w:sz w:val="30"/>
          <w:szCs w:val="30"/>
        </w:rPr>
      </w:pPr>
    </w:p>
    <w:p w:rsidR="00D272B7" w:rsidRPr="007B6F97" w:rsidRDefault="00D272B7" w:rsidP="00686A20">
      <w:pPr>
        <w:pStyle w:val="ab"/>
        <w:spacing w:before="0" w:beforeAutospacing="0" w:after="0" w:afterAutospacing="0" w:line="480" w:lineRule="auto"/>
        <w:ind w:left="410"/>
        <w:jc w:val="center"/>
        <w:rPr>
          <w:b/>
        </w:rPr>
      </w:pPr>
      <w:r w:rsidRPr="00D272B7">
        <w:rPr>
          <w:b/>
          <w:color w:val="000000"/>
          <w:sz w:val="30"/>
          <w:szCs w:val="30"/>
        </w:rPr>
        <w:t>3.5.4. Предоставление резу</w:t>
      </w:r>
      <w:r w:rsidR="007B6F97">
        <w:rPr>
          <w:b/>
          <w:color w:val="000000"/>
          <w:sz w:val="30"/>
          <w:szCs w:val="30"/>
        </w:rPr>
        <w:t>льтата у</w:t>
      </w:r>
      <w:r w:rsidRPr="00D272B7">
        <w:rPr>
          <w:b/>
          <w:color w:val="000000"/>
          <w:sz w:val="30"/>
          <w:szCs w:val="30"/>
        </w:rPr>
        <w:t>слуги</w:t>
      </w:r>
    </w:p>
    <w:p w:rsidR="00D272B7" w:rsidRDefault="00D272B7" w:rsidP="00686A20">
      <w:pPr>
        <w:pStyle w:val="ab"/>
        <w:spacing w:before="0" w:beforeAutospacing="0" w:after="0" w:afterAutospacing="0"/>
        <w:ind w:left="504"/>
        <w:jc w:val="both"/>
      </w:pPr>
      <w:r>
        <w:rPr>
          <w:color w:val="000000"/>
          <w:sz w:val="28"/>
          <w:szCs w:val="28"/>
        </w:rPr>
        <w:t>3.5.4.1. Результат предоставления услуги может быть получен:</w:t>
      </w:r>
    </w:p>
    <w:p w:rsidR="00D272B7" w:rsidRDefault="00D272B7" w:rsidP="00686A20">
      <w:pPr>
        <w:pStyle w:val="ab"/>
        <w:spacing w:before="0" w:beforeAutospacing="0" w:after="0" w:afterAutospacing="0"/>
        <w:ind w:left="6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 </w:t>
      </w:r>
    </w:p>
    <w:p w:rsidR="00D272B7" w:rsidRDefault="00D272B7" w:rsidP="007B6F97">
      <w:pPr>
        <w:pStyle w:val="ab"/>
        <w:spacing w:before="0" w:beforeAutospacing="0" w:after="0" w:afterAutospacing="0"/>
        <w:ind w:left="6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(форме документа на бумажном носителе посредством почтового отправления на адрес заявителя указанный в заявлении;     </w:t>
      </w:r>
    </w:p>
    <w:p w:rsidR="00D272B7" w:rsidRDefault="00D272B7" w:rsidP="007B6F97">
      <w:pPr>
        <w:pStyle w:val="ab"/>
        <w:spacing w:before="0" w:beforeAutospacing="0" w:after="0" w:afterAutospacing="0"/>
        <w:ind w:left="6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документа бумажного документа на основании электронного результата, полученного в ЕПГУ и заверенного сотрудником МФЦ;</w:t>
      </w:r>
    </w:p>
    <w:p w:rsidR="00017FC7" w:rsidRDefault="00D272B7" w:rsidP="007B6F97">
      <w:pPr>
        <w:pStyle w:val="ab"/>
        <w:spacing w:before="0" w:beforeAutospacing="0" w:after="0" w:afterAutospacing="0"/>
        <w:ind w:left="6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форме электронного документа через ЕПГУ;</w:t>
      </w:r>
    </w:p>
    <w:p w:rsidR="00017FC7" w:rsidRPr="00017FC7" w:rsidRDefault="00017FC7" w:rsidP="007B6F97">
      <w:pPr>
        <w:pStyle w:val="ab"/>
        <w:spacing w:before="0" w:beforeAutospacing="0" w:after="0" w:afterAutospacing="0"/>
        <w:ind w:left="6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17FC7">
        <w:rPr>
          <w:noProof/>
          <w:color w:val="000000"/>
        </w:rPr>
        <mc:AlternateContent>
          <mc:Choice Requires="wps">
            <w:drawing>
              <wp:inline distT="0" distB="0" distL="0" distR="0" wp14:anchorId="62FE54BA" wp14:editId="70F4259C">
                <wp:extent cx="76200" cy="47625"/>
                <wp:effectExtent l="0" t="0" r="0" b="0"/>
                <wp:docPr id="28" name="AutoShape 32" descr="data:image/png;base64,iVBORw0KGgoAAAANSUhEUgAAAAoAAAADCAYAAACqPZ51AAAAAXNSR0IArs4c6QAAAEhJREFUGFdFiwEKwCAMA6+0iv9/rSi1I8K2QOC4EAMKoPfOWktIa429N+5OVZGZmLuX4I2Z3XGMwZzz95lZ5xwi4pMCHVRF+wN5zyD7h4bRD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0B06B" id="AutoShape 32" o:spid="_x0000_s1026" alt="data:image/png;base64,iVBORw0KGgoAAAANSUhEUgAAAAoAAAADCAYAAACqPZ51AAAAAXNSR0IArs4c6QAAAEhJREFUGFdFiwEKwCAMA6+0iv9/rSi1I8K2QOC4EAMKoPfOWktIa429N+5OVZGZmLuX4I2Z3XGMwZzz95lZ5xwi4pMCHVRF+wN5zyD7h4bRDAAAAABJRU5ErkJggg==" style="width:6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" filled="f" stroked="f">
                <o:lock v:ext="edit" aspectratio="t"/>
                <w10:anchorlock/>
              </v:rect>
            </w:pict>
          </mc:Fallback>
        </mc:AlternateContent>
      </w:r>
      <w:r w:rsidRPr="00017FC7">
        <w:rPr>
          <w:color w:val="000000"/>
          <w:sz w:val="28"/>
          <w:szCs w:val="28"/>
        </w:rPr>
        <w:t>в форме электронного документа посредством отправления на адрес электронной почты, указанный в заявлении.</w:t>
      </w:r>
    </w:p>
    <w:p w:rsidR="00017FC7" w:rsidRPr="00017FC7" w:rsidRDefault="00017FC7" w:rsidP="007B6F97">
      <w:pPr>
        <w:widowControl/>
        <w:autoSpaceDE/>
        <w:autoSpaceDN/>
        <w:ind w:left="-1" w:right="7" w:firstLine="415"/>
        <w:jc w:val="both"/>
        <w:rPr>
          <w:sz w:val="24"/>
          <w:szCs w:val="24"/>
          <w:lang w:eastAsia="ru-RU"/>
        </w:rPr>
      </w:pPr>
      <w:r w:rsidRPr="00017FC7">
        <w:rPr>
          <w:color w:val="000000"/>
          <w:sz w:val="28"/>
          <w:szCs w:val="28"/>
          <w:lang w:eastAsia="ru-RU"/>
        </w:rPr>
        <w:t>3.5.4.2. Предоставление результата оказания услуги осуществляется в срок, не превышающий 2 (двух) рабочих дней, с даты принятия решения о предоставлении услуги.</w:t>
      </w:r>
    </w:p>
    <w:p w:rsidR="0051540A" w:rsidRDefault="00017FC7" w:rsidP="007B6F97">
      <w:pPr>
        <w:widowControl/>
        <w:autoSpaceDE/>
        <w:autoSpaceDN/>
        <w:ind w:left="-1" w:right="7" w:firstLine="415"/>
        <w:jc w:val="both"/>
        <w:rPr>
          <w:color w:val="000000"/>
          <w:sz w:val="28"/>
          <w:szCs w:val="28"/>
          <w:lang w:eastAsia="ru-RU"/>
        </w:rPr>
      </w:pPr>
      <w:r w:rsidRPr="00017FC7">
        <w:rPr>
          <w:color w:val="000000"/>
          <w:sz w:val="28"/>
          <w:szCs w:val="28"/>
          <w:lang w:eastAsia="ru-RU"/>
        </w:rPr>
        <w:t>3.5.4.3. Предоставление уполномоченным органом или МФЦ результата предоставления услуги заявителю независимо от его места жительства (пребывания) в пределах Российской Федерации либо адреса в пределах места нахождения юри</w:t>
      </w:r>
      <w:r>
        <w:rPr>
          <w:color w:val="000000"/>
          <w:sz w:val="28"/>
          <w:szCs w:val="28"/>
          <w:lang w:eastAsia="ru-RU"/>
        </w:rPr>
        <w:t>дического лица не предусмотрено</w:t>
      </w:r>
      <w:r w:rsidRPr="00017FC7">
        <w:rPr>
          <w:color w:val="000000"/>
          <w:sz w:val="28"/>
          <w:szCs w:val="28"/>
          <w:lang w:eastAsia="ru-RU"/>
        </w:rPr>
        <w:t>.</w:t>
      </w:r>
    </w:p>
    <w:p w:rsidR="00017FC7" w:rsidRPr="00B06AC4" w:rsidRDefault="00017FC7" w:rsidP="00017FC7">
      <w:pPr>
        <w:widowControl/>
        <w:autoSpaceDE/>
        <w:autoSpaceDN/>
        <w:ind w:left="-1" w:right="7" w:firstLine="415"/>
        <w:jc w:val="both"/>
        <w:rPr>
          <w:sz w:val="28"/>
          <w:szCs w:val="28"/>
        </w:rPr>
      </w:pPr>
    </w:p>
    <w:p w:rsidR="00214AAA" w:rsidRPr="00017FC7" w:rsidRDefault="00AF1683" w:rsidP="00017FC7">
      <w:pPr>
        <w:pStyle w:val="a5"/>
        <w:numPr>
          <w:ilvl w:val="0"/>
          <w:numId w:val="13"/>
        </w:numPr>
        <w:tabs>
          <w:tab w:val="left" w:pos="2290"/>
        </w:tabs>
        <w:jc w:val="center"/>
        <w:rPr>
          <w:b/>
          <w:sz w:val="28"/>
          <w:szCs w:val="28"/>
        </w:rPr>
      </w:pPr>
      <w:r w:rsidRPr="00017FC7">
        <w:rPr>
          <w:b/>
          <w:sz w:val="28"/>
          <w:szCs w:val="28"/>
        </w:rPr>
        <w:t>Формы</w:t>
      </w:r>
      <w:r w:rsidRPr="00017FC7">
        <w:rPr>
          <w:b/>
          <w:spacing w:val="-12"/>
          <w:sz w:val="28"/>
          <w:szCs w:val="28"/>
        </w:rPr>
        <w:t xml:space="preserve"> </w:t>
      </w:r>
      <w:r w:rsidRPr="00017FC7">
        <w:rPr>
          <w:b/>
          <w:sz w:val="28"/>
          <w:szCs w:val="28"/>
        </w:rPr>
        <w:t>контроля</w:t>
      </w:r>
      <w:r w:rsidRPr="00017FC7">
        <w:rPr>
          <w:b/>
          <w:spacing w:val="-13"/>
          <w:sz w:val="28"/>
          <w:szCs w:val="28"/>
        </w:rPr>
        <w:t xml:space="preserve"> </w:t>
      </w:r>
      <w:r w:rsidRPr="00017FC7">
        <w:rPr>
          <w:b/>
          <w:sz w:val="28"/>
          <w:szCs w:val="28"/>
        </w:rPr>
        <w:t>за</w:t>
      </w:r>
      <w:r w:rsidRPr="00017FC7">
        <w:rPr>
          <w:b/>
          <w:spacing w:val="-13"/>
          <w:sz w:val="28"/>
          <w:szCs w:val="28"/>
        </w:rPr>
        <w:t xml:space="preserve"> </w:t>
      </w:r>
      <w:r w:rsidRPr="00017FC7">
        <w:rPr>
          <w:b/>
          <w:sz w:val="28"/>
          <w:szCs w:val="28"/>
        </w:rPr>
        <w:t>предоставлением</w:t>
      </w:r>
      <w:r w:rsidRPr="00017FC7">
        <w:rPr>
          <w:b/>
          <w:spacing w:val="-11"/>
          <w:sz w:val="28"/>
          <w:szCs w:val="28"/>
        </w:rPr>
        <w:t xml:space="preserve"> </w:t>
      </w:r>
      <w:r w:rsidRPr="00017FC7">
        <w:rPr>
          <w:b/>
          <w:spacing w:val="-2"/>
          <w:sz w:val="28"/>
          <w:szCs w:val="28"/>
        </w:rPr>
        <w:t>услуги</w:t>
      </w:r>
    </w:p>
    <w:p w:rsidR="00214AAA" w:rsidRPr="00BE5F73" w:rsidRDefault="00BE5F73" w:rsidP="00BE5F73">
      <w:pPr>
        <w:pStyle w:val="a5"/>
        <w:tabs>
          <w:tab w:val="left" w:pos="709"/>
        </w:tabs>
        <w:spacing w:before="260"/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AF1683" w:rsidRPr="00BE5F73">
        <w:rPr>
          <w:sz w:val="28"/>
          <w:szCs w:val="28"/>
        </w:rPr>
        <w:t>Контроль за полнотой и качеством пред</w:t>
      </w:r>
      <w:r>
        <w:rPr>
          <w:sz w:val="28"/>
          <w:szCs w:val="28"/>
        </w:rPr>
        <w:t xml:space="preserve">оставления муниципальной услуги </w:t>
      </w:r>
      <w:proofErr w:type="gramStart"/>
      <w:r w:rsidR="00AF1683" w:rsidRPr="00BE5F73">
        <w:rPr>
          <w:sz w:val="28"/>
          <w:szCs w:val="28"/>
        </w:rPr>
        <w:t>включает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в</w:t>
      </w:r>
      <w:proofErr w:type="gramEnd"/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себя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проведение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плановых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и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внеплановых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проверок,</w:t>
      </w:r>
      <w:r w:rsidR="00AF1683" w:rsidRPr="00BE5F73">
        <w:rPr>
          <w:spacing w:val="40"/>
          <w:sz w:val="28"/>
          <w:szCs w:val="28"/>
        </w:rPr>
        <w:t xml:space="preserve">  </w:t>
      </w:r>
      <w:r w:rsidR="00AF1683" w:rsidRPr="00BE5F73">
        <w:rPr>
          <w:sz w:val="28"/>
          <w:szCs w:val="28"/>
        </w:rPr>
        <w:t>выявление и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устранение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нарушений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прав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заявителей,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рассмотрение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жалоб,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принятие</w:t>
      </w:r>
      <w:r w:rsidR="00AF1683" w:rsidRPr="00BE5F73">
        <w:rPr>
          <w:spacing w:val="4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214AAA" w:rsidRPr="00BE5F73" w:rsidRDefault="00AF1683" w:rsidP="002931CC">
      <w:pPr>
        <w:pStyle w:val="a5"/>
        <w:numPr>
          <w:ilvl w:val="1"/>
          <w:numId w:val="14"/>
        </w:numPr>
        <w:tabs>
          <w:tab w:val="left" w:pos="1394"/>
        </w:tabs>
        <w:spacing w:before="1"/>
        <w:ind w:left="0" w:right="138" w:firstLine="709"/>
        <w:jc w:val="both"/>
        <w:rPr>
          <w:sz w:val="28"/>
          <w:szCs w:val="28"/>
        </w:rPr>
      </w:pPr>
      <w:r w:rsidRPr="00BE5F73">
        <w:rPr>
          <w:sz w:val="28"/>
          <w:szCs w:val="28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</w:t>
      </w:r>
      <w:proofErr w:type="gramStart"/>
      <w:r w:rsidRPr="00BE5F73">
        <w:rPr>
          <w:sz w:val="28"/>
          <w:szCs w:val="28"/>
        </w:rPr>
        <w:t>устанавливающих</w:t>
      </w:r>
      <w:r w:rsidRPr="00BE5F73">
        <w:rPr>
          <w:spacing w:val="80"/>
          <w:w w:val="150"/>
          <w:sz w:val="28"/>
          <w:szCs w:val="28"/>
        </w:rPr>
        <w:t xml:space="preserve">  </w:t>
      </w:r>
      <w:r w:rsidRPr="00BE5F73">
        <w:rPr>
          <w:sz w:val="28"/>
          <w:szCs w:val="28"/>
        </w:rPr>
        <w:t>требования</w:t>
      </w:r>
      <w:proofErr w:type="gramEnd"/>
      <w:r w:rsidRPr="00BE5F73">
        <w:rPr>
          <w:spacing w:val="79"/>
          <w:w w:val="150"/>
          <w:sz w:val="28"/>
          <w:szCs w:val="28"/>
        </w:rPr>
        <w:t xml:space="preserve">  </w:t>
      </w:r>
      <w:r w:rsidRPr="00BE5F73">
        <w:rPr>
          <w:sz w:val="28"/>
          <w:szCs w:val="28"/>
        </w:rPr>
        <w:t>к</w:t>
      </w:r>
      <w:r w:rsidRPr="00BE5F73">
        <w:rPr>
          <w:spacing w:val="78"/>
          <w:w w:val="150"/>
          <w:sz w:val="28"/>
          <w:szCs w:val="28"/>
        </w:rPr>
        <w:t xml:space="preserve">  </w:t>
      </w:r>
      <w:r w:rsidRPr="00BE5F73">
        <w:rPr>
          <w:sz w:val="28"/>
          <w:szCs w:val="28"/>
        </w:rPr>
        <w:t>предоставлению</w:t>
      </w:r>
      <w:r w:rsidRPr="00BE5F73">
        <w:rPr>
          <w:spacing w:val="80"/>
          <w:w w:val="150"/>
          <w:sz w:val="28"/>
          <w:szCs w:val="28"/>
        </w:rPr>
        <w:t xml:space="preserve">  </w:t>
      </w:r>
      <w:r w:rsidRPr="00BE5F73">
        <w:rPr>
          <w:sz w:val="28"/>
          <w:szCs w:val="28"/>
        </w:rPr>
        <w:t>муниципальной</w:t>
      </w:r>
      <w:r w:rsidRPr="00BE5F73">
        <w:rPr>
          <w:spacing w:val="80"/>
          <w:w w:val="150"/>
          <w:sz w:val="28"/>
          <w:szCs w:val="28"/>
        </w:rPr>
        <w:t xml:space="preserve">  </w:t>
      </w:r>
      <w:r w:rsidRPr="00BE5F73">
        <w:rPr>
          <w:sz w:val="28"/>
          <w:szCs w:val="28"/>
        </w:rPr>
        <w:t>услуги,</w:t>
      </w:r>
      <w:r w:rsidR="00BE5F73">
        <w:rPr>
          <w:sz w:val="28"/>
          <w:szCs w:val="28"/>
        </w:rPr>
        <w:t xml:space="preserve"> </w:t>
      </w:r>
      <w:r w:rsidRPr="00BE5F73">
        <w:rPr>
          <w:sz w:val="28"/>
          <w:szCs w:val="28"/>
        </w:rPr>
        <w:t>а</w:t>
      </w:r>
      <w:r w:rsidRPr="00BE5F73">
        <w:rPr>
          <w:spacing w:val="-7"/>
          <w:sz w:val="28"/>
          <w:szCs w:val="28"/>
        </w:rPr>
        <w:t xml:space="preserve"> </w:t>
      </w:r>
      <w:r w:rsidRPr="00BE5F73">
        <w:rPr>
          <w:sz w:val="28"/>
          <w:szCs w:val="28"/>
        </w:rPr>
        <w:t>так</w:t>
      </w:r>
      <w:r w:rsidRPr="00BE5F73">
        <w:rPr>
          <w:spacing w:val="-7"/>
          <w:sz w:val="28"/>
          <w:szCs w:val="28"/>
        </w:rPr>
        <w:t xml:space="preserve"> </w:t>
      </w:r>
      <w:r w:rsidRPr="00BE5F73">
        <w:rPr>
          <w:sz w:val="28"/>
          <w:szCs w:val="28"/>
        </w:rPr>
        <w:t>же</w:t>
      </w:r>
      <w:r w:rsidRPr="00BE5F73">
        <w:rPr>
          <w:spacing w:val="-6"/>
          <w:sz w:val="28"/>
          <w:szCs w:val="28"/>
        </w:rPr>
        <w:t xml:space="preserve"> </w:t>
      </w:r>
      <w:r w:rsidRPr="00BE5F73">
        <w:rPr>
          <w:sz w:val="28"/>
          <w:szCs w:val="28"/>
        </w:rPr>
        <w:t>принятием</w:t>
      </w:r>
      <w:r w:rsidRPr="00BE5F73">
        <w:rPr>
          <w:spacing w:val="-6"/>
          <w:sz w:val="28"/>
          <w:szCs w:val="28"/>
        </w:rPr>
        <w:t xml:space="preserve"> </w:t>
      </w:r>
      <w:r w:rsidRPr="00BE5F73">
        <w:rPr>
          <w:sz w:val="28"/>
          <w:szCs w:val="28"/>
        </w:rPr>
        <w:t>ими</w:t>
      </w:r>
      <w:r w:rsidRPr="00BE5F73">
        <w:rPr>
          <w:spacing w:val="-7"/>
          <w:sz w:val="28"/>
          <w:szCs w:val="28"/>
        </w:rPr>
        <w:t xml:space="preserve"> </w:t>
      </w:r>
      <w:r w:rsidRPr="00BE5F73">
        <w:rPr>
          <w:spacing w:val="-2"/>
          <w:sz w:val="28"/>
          <w:szCs w:val="28"/>
        </w:rPr>
        <w:t>решений.</w:t>
      </w:r>
    </w:p>
    <w:p w:rsidR="00BE5F73" w:rsidRPr="00B06AC4" w:rsidRDefault="00AF1683" w:rsidP="00BE5F73">
      <w:pPr>
        <w:pStyle w:val="a3"/>
        <w:spacing w:before="1"/>
        <w:ind w:right="144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Периодичность осуществления текущего контроля устанавливается руководителем уполномоченного органа.</w:t>
      </w:r>
    </w:p>
    <w:p w:rsidR="00214AAA" w:rsidRPr="00BE5F73" w:rsidRDefault="00BE5F73" w:rsidP="00BE5F73">
      <w:pPr>
        <w:tabs>
          <w:tab w:val="left" w:pos="1375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4.3. </w:t>
      </w:r>
      <w:r w:rsidR="00AF1683" w:rsidRPr="00BE5F73">
        <w:rPr>
          <w:sz w:val="28"/>
          <w:szCs w:val="28"/>
        </w:rPr>
        <w:t>Плановые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проверки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осуществляются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на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основании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полугодовых</w:t>
      </w:r>
      <w:r w:rsidR="00AF1683" w:rsidRPr="00BE5F73">
        <w:rPr>
          <w:spacing w:val="80"/>
          <w:w w:val="15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или годовых планов работы. При проверке могут рассматриваться все вопросы, связанные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с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предоставлением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муниципальной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услуги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(комплексные</w:t>
      </w:r>
      <w:r w:rsidR="00AF1683" w:rsidRPr="00BE5F73">
        <w:rPr>
          <w:spacing w:val="80"/>
          <w:sz w:val="28"/>
          <w:szCs w:val="28"/>
        </w:rPr>
        <w:t xml:space="preserve"> </w:t>
      </w:r>
      <w:r w:rsidR="00AF1683" w:rsidRPr="00BE5F73">
        <w:rPr>
          <w:sz w:val="28"/>
          <w:szCs w:val="28"/>
        </w:rPr>
        <w:t>проверки), или отдельные вопросы (тематические проверки).</w:t>
      </w:r>
    </w:p>
    <w:p w:rsidR="00214AAA" w:rsidRPr="00B06AC4" w:rsidRDefault="00DF1E9C" w:rsidP="00BE5F73">
      <w:pPr>
        <w:pStyle w:val="a3"/>
        <w:spacing w:before="2"/>
        <w:ind w:left="0" w:right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1683" w:rsidRPr="00B06AC4">
        <w:rPr>
          <w:sz w:val="28"/>
          <w:szCs w:val="28"/>
        </w:rPr>
        <w:t xml:space="preserve">Внеплановые проверки проводятся в случае необходимости проверки </w:t>
      </w:r>
      <w:proofErr w:type="gramStart"/>
      <w:r w:rsidR="00AF1683" w:rsidRPr="00B06AC4">
        <w:rPr>
          <w:sz w:val="28"/>
          <w:szCs w:val="28"/>
        </w:rPr>
        <w:t>устранения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ранее</w:t>
      </w:r>
      <w:proofErr w:type="gramEnd"/>
      <w:r w:rsidR="00AF1683" w:rsidRPr="00B06AC4">
        <w:rPr>
          <w:spacing w:val="78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выявленных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нарушений,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а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также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при</w:t>
      </w:r>
      <w:r w:rsidR="00AF1683" w:rsidRPr="00B06AC4">
        <w:rPr>
          <w:spacing w:val="76"/>
          <w:w w:val="150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поступлении в</w:t>
      </w:r>
      <w:r w:rsidR="00AF1683" w:rsidRPr="00B06AC4">
        <w:rPr>
          <w:spacing w:val="78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уполномоченный</w:t>
      </w:r>
      <w:r w:rsidR="00AF1683" w:rsidRPr="00B06AC4">
        <w:rPr>
          <w:spacing w:val="78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орган</w:t>
      </w:r>
      <w:r w:rsidR="00AF1683" w:rsidRPr="00B06AC4">
        <w:rPr>
          <w:spacing w:val="77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обращений</w:t>
      </w:r>
      <w:r w:rsidR="00AF1683" w:rsidRPr="00B06AC4">
        <w:rPr>
          <w:spacing w:val="79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граждан</w:t>
      </w:r>
      <w:r w:rsidR="00AF1683" w:rsidRPr="00B06AC4">
        <w:rPr>
          <w:spacing w:val="78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и</w:t>
      </w:r>
      <w:r w:rsidR="00AF1683" w:rsidRPr="00B06AC4">
        <w:rPr>
          <w:spacing w:val="78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организаций,</w:t>
      </w:r>
      <w:r w:rsidR="00AF1683" w:rsidRPr="00B06AC4">
        <w:rPr>
          <w:spacing w:val="78"/>
          <w:sz w:val="28"/>
          <w:szCs w:val="28"/>
        </w:rPr>
        <w:t xml:space="preserve">  </w:t>
      </w:r>
      <w:r w:rsidR="00AF1683" w:rsidRPr="00B06AC4">
        <w:rPr>
          <w:sz w:val="28"/>
          <w:szCs w:val="28"/>
        </w:rPr>
        <w:t>связанных с нарушениями при предоставлении муниципальной услуги.</w:t>
      </w:r>
    </w:p>
    <w:p w:rsidR="00214AAA" w:rsidRPr="00B06AC4" w:rsidRDefault="00AF1683">
      <w:pPr>
        <w:pStyle w:val="a3"/>
        <w:ind w:right="141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Проверки полноты и качества предоставления </w:t>
      </w:r>
      <w:r w:rsidR="00DF1E9C">
        <w:rPr>
          <w:sz w:val="28"/>
          <w:szCs w:val="28"/>
        </w:rPr>
        <w:t>муниципальной</w:t>
      </w:r>
      <w:r w:rsidRPr="00B06AC4">
        <w:rPr>
          <w:sz w:val="28"/>
          <w:szCs w:val="28"/>
        </w:rPr>
        <w:t xml:space="preserve"> услуги осуществляются на основании индивидуальных правовых актов (приказов) уполномоченного органа.</w:t>
      </w:r>
    </w:p>
    <w:p w:rsidR="00E6530C" w:rsidRDefault="00AF1683" w:rsidP="00DF1E9C">
      <w:pPr>
        <w:pStyle w:val="a5"/>
        <w:numPr>
          <w:ilvl w:val="1"/>
          <w:numId w:val="13"/>
        </w:numPr>
        <w:tabs>
          <w:tab w:val="left" w:pos="1329"/>
        </w:tabs>
        <w:ind w:left="2552" w:right="145" w:hanging="1843"/>
        <w:jc w:val="both"/>
        <w:rPr>
          <w:sz w:val="28"/>
          <w:szCs w:val="28"/>
        </w:rPr>
      </w:pPr>
      <w:r w:rsidRPr="00B06AC4">
        <w:rPr>
          <w:sz w:val="28"/>
          <w:szCs w:val="28"/>
        </w:rPr>
        <w:t xml:space="preserve">В случае выявления нарушений прав заявителей по результатам </w:t>
      </w:r>
    </w:p>
    <w:p w:rsidR="00214AAA" w:rsidRPr="00E6530C" w:rsidRDefault="00AF1683" w:rsidP="00E6530C">
      <w:pPr>
        <w:tabs>
          <w:tab w:val="left" w:pos="1329"/>
        </w:tabs>
        <w:ind w:right="145"/>
        <w:jc w:val="both"/>
        <w:rPr>
          <w:sz w:val="28"/>
          <w:szCs w:val="28"/>
        </w:rPr>
      </w:pPr>
      <w:r w:rsidRPr="00E6530C">
        <w:rPr>
          <w:sz w:val="28"/>
          <w:szCs w:val="28"/>
        </w:rPr>
        <w:t>проведённых</w:t>
      </w:r>
      <w:r w:rsidRPr="00E6530C">
        <w:rPr>
          <w:spacing w:val="64"/>
          <w:w w:val="150"/>
          <w:sz w:val="28"/>
          <w:szCs w:val="28"/>
        </w:rPr>
        <w:t xml:space="preserve">   </w:t>
      </w:r>
      <w:r w:rsidRPr="00E6530C">
        <w:rPr>
          <w:sz w:val="28"/>
          <w:szCs w:val="28"/>
        </w:rPr>
        <w:t>проверок</w:t>
      </w:r>
      <w:r w:rsidRPr="00E6530C">
        <w:rPr>
          <w:spacing w:val="64"/>
          <w:w w:val="150"/>
          <w:sz w:val="28"/>
          <w:szCs w:val="28"/>
        </w:rPr>
        <w:t xml:space="preserve">   </w:t>
      </w:r>
      <w:r w:rsidRPr="00E6530C">
        <w:rPr>
          <w:sz w:val="28"/>
          <w:szCs w:val="28"/>
        </w:rPr>
        <w:t>осуществляется</w:t>
      </w:r>
      <w:r w:rsidRPr="00E6530C">
        <w:rPr>
          <w:spacing w:val="64"/>
          <w:w w:val="150"/>
          <w:sz w:val="28"/>
          <w:szCs w:val="28"/>
        </w:rPr>
        <w:t xml:space="preserve">   </w:t>
      </w:r>
      <w:r w:rsidRPr="00E6530C">
        <w:rPr>
          <w:sz w:val="28"/>
          <w:szCs w:val="28"/>
        </w:rPr>
        <w:t>привлечение</w:t>
      </w:r>
      <w:r w:rsidRPr="00E6530C">
        <w:rPr>
          <w:spacing w:val="64"/>
          <w:w w:val="150"/>
          <w:sz w:val="28"/>
          <w:szCs w:val="28"/>
        </w:rPr>
        <w:t xml:space="preserve">   </w:t>
      </w:r>
      <w:r w:rsidRPr="00E6530C">
        <w:rPr>
          <w:sz w:val="28"/>
          <w:szCs w:val="28"/>
        </w:rPr>
        <w:t>виновных</w:t>
      </w:r>
      <w:r w:rsidRPr="00E6530C">
        <w:rPr>
          <w:spacing w:val="64"/>
          <w:w w:val="150"/>
          <w:sz w:val="28"/>
          <w:szCs w:val="28"/>
        </w:rPr>
        <w:t xml:space="preserve">   </w:t>
      </w:r>
      <w:r w:rsidRPr="00E6530C">
        <w:rPr>
          <w:sz w:val="28"/>
          <w:szCs w:val="28"/>
        </w:rPr>
        <w:t>лиц к ответственности в соответствии с законодательством Российской Федерации.</w:t>
      </w:r>
    </w:p>
    <w:p w:rsidR="00FF05B9" w:rsidRDefault="00AF1683" w:rsidP="00661902">
      <w:pPr>
        <w:pStyle w:val="a5"/>
        <w:numPr>
          <w:ilvl w:val="1"/>
          <w:numId w:val="13"/>
        </w:numPr>
        <w:tabs>
          <w:tab w:val="left" w:pos="1276"/>
        </w:tabs>
        <w:ind w:left="2" w:right="140" w:firstLine="707"/>
        <w:jc w:val="both"/>
        <w:rPr>
          <w:sz w:val="28"/>
          <w:szCs w:val="28"/>
        </w:rPr>
      </w:pPr>
      <w:r w:rsidRPr="00B06AC4">
        <w:rPr>
          <w:sz w:val="28"/>
          <w:szCs w:val="28"/>
        </w:rPr>
        <w:t>Контроль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за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исполнением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настоящего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административного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регламента со стороны граждан, их объединений и организаций является самостоятельной формой</w:t>
      </w:r>
      <w:r w:rsidRPr="00B06AC4">
        <w:rPr>
          <w:spacing w:val="75"/>
          <w:sz w:val="28"/>
          <w:szCs w:val="28"/>
        </w:rPr>
        <w:t xml:space="preserve">   </w:t>
      </w:r>
      <w:r w:rsidRPr="00B06AC4">
        <w:rPr>
          <w:sz w:val="28"/>
          <w:szCs w:val="28"/>
        </w:rPr>
        <w:t>контроля</w:t>
      </w:r>
      <w:r w:rsidRPr="00B06AC4">
        <w:rPr>
          <w:spacing w:val="75"/>
          <w:sz w:val="28"/>
          <w:szCs w:val="28"/>
        </w:rPr>
        <w:t xml:space="preserve">   </w:t>
      </w:r>
      <w:r w:rsidRPr="00B06AC4">
        <w:rPr>
          <w:sz w:val="28"/>
          <w:szCs w:val="28"/>
        </w:rPr>
        <w:t>и</w:t>
      </w:r>
      <w:r w:rsidRPr="00B06AC4">
        <w:rPr>
          <w:spacing w:val="74"/>
          <w:sz w:val="28"/>
          <w:szCs w:val="28"/>
        </w:rPr>
        <w:t xml:space="preserve">   </w:t>
      </w:r>
      <w:r w:rsidRPr="00B06AC4">
        <w:rPr>
          <w:sz w:val="28"/>
          <w:szCs w:val="28"/>
        </w:rPr>
        <w:t>осуществляется</w:t>
      </w:r>
      <w:r w:rsidRPr="00B06AC4">
        <w:rPr>
          <w:spacing w:val="74"/>
          <w:sz w:val="28"/>
          <w:szCs w:val="28"/>
        </w:rPr>
        <w:t xml:space="preserve">   </w:t>
      </w:r>
      <w:r w:rsidRPr="00B06AC4">
        <w:rPr>
          <w:sz w:val="28"/>
          <w:szCs w:val="28"/>
        </w:rPr>
        <w:t>путём</w:t>
      </w:r>
      <w:r w:rsidRPr="00B06AC4">
        <w:rPr>
          <w:spacing w:val="74"/>
          <w:sz w:val="28"/>
          <w:szCs w:val="28"/>
        </w:rPr>
        <w:t xml:space="preserve">   </w:t>
      </w:r>
      <w:r w:rsidRPr="00B06AC4">
        <w:rPr>
          <w:sz w:val="28"/>
          <w:szCs w:val="28"/>
        </w:rPr>
        <w:t>направления</w:t>
      </w:r>
      <w:r w:rsidRPr="00B06AC4">
        <w:rPr>
          <w:spacing w:val="74"/>
          <w:sz w:val="28"/>
          <w:szCs w:val="28"/>
        </w:rPr>
        <w:t xml:space="preserve">   </w:t>
      </w:r>
      <w:r w:rsidRPr="00B06AC4">
        <w:rPr>
          <w:sz w:val="28"/>
          <w:szCs w:val="28"/>
        </w:rPr>
        <w:t>обращений в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уполномоченный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орган,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а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также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путём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обжалования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>действий</w:t>
      </w:r>
      <w:r w:rsidRPr="00B06AC4">
        <w:rPr>
          <w:spacing w:val="80"/>
          <w:w w:val="150"/>
          <w:sz w:val="28"/>
          <w:szCs w:val="28"/>
        </w:rPr>
        <w:t xml:space="preserve"> </w:t>
      </w:r>
      <w:r w:rsidRPr="00B06AC4">
        <w:rPr>
          <w:sz w:val="28"/>
          <w:szCs w:val="28"/>
        </w:rPr>
        <w:t xml:space="preserve">(бездействия) и решений, осуществляемых (принятых) в ходе исполнения настоящего </w:t>
      </w:r>
      <w:proofErr w:type="gramStart"/>
      <w:r w:rsidRPr="00B06AC4">
        <w:rPr>
          <w:sz w:val="28"/>
          <w:szCs w:val="28"/>
        </w:rPr>
        <w:t>административного</w:t>
      </w:r>
      <w:r w:rsidRPr="00B06AC4">
        <w:rPr>
          <w:spacing w:val="40"/>
          <w:sz w:val="28"/>
          <w:szCs w:val="28"/>
        </w:rPr>
        <w:t xml:space="preserve">  </w:t>
      </w:r>
      <w:r w:rsidRPr="00B06AC4">
        <w:rPr>
          <w:sz w:val="28"/>
          <w:szCs w:val="28"/>
        </w:rPr>
        <w:t>регламента</w:t>
      </w:r>
      <w:proofErr w:type="gramEnd"/>
      <w:r w:rsidRPr="00B06AC4">
        <w:rPr>
          <w:sz w:val="28"/>
          <w:szCs w:val="28"/>
        </w:rPr>
        <w:t>,</w:t>
      </w:r>
      <w:r w:rsidRPr="00B06AC4">
        <w:rPr>
          <w:spacing w:val="40"/>
          <w:sz w:val="28"/>
          <w:szCs w:val="28"/>
        </w:rPr>
        <w:t xml:space="preserve">  </w:t>
      </w:r>
      <w:r w:rsidRPr="00B06AC4">
        <w:rPr>
          <w:sz w:val="28"/>
          <w:szCs w:val="28"/>
        </w:rPr>
        <w:t>в</w:t>
      </w:r>
      <w:r w:rsidRPr="00B06AC4">
        <w:rPr>
          <w:spacing w:val="40"/>
          <w:sz w:val="28"/>
          <w:szCs w:val="28"/>
        </w:rPr>
        <w:t xml:space="preserve">  </w:t>
      </w:r>
      <w:r w:rsidRPr="00B06AC4">
        <w:rPr>
          <w:sz w:val="28"/>
          <w:szCs w:val="28"/>
        </w:rPr>
        <w:t>установленном</w:t>
      </w:r>
      <w:r w:rsidRPr="00B06AC4">
        <w:rPr>
          <w:spacing w:val="40"/>
          <w:sz w:val="28"/>
          <w:szCs w:val="28"/>
        </w:rPr>
        <w:t xml:space="preserve">  </w:t>
      </w:r>
      <w:r w:rsidRPr="00B06AC4">
        <w:rPr>
          <w:sz w:val="28"/>
          <w:szCs w:val="28"/>
        </w:rPr>
        <w:t>законодательством</w:t>
      </w:r>
      <w:r w:rsidRPr="00B06AC4">
        <w:rPr>
          <w:spacing w:val="80"/>
          <w:sz w:val="28"/>
          <w:szCs w:val="28"/>
        </w:rPr>
        <w:t xml:space="preserve"> </w:t>
      </w:r>
      <w:r w:rsidRPr="00B06AC4">
        <w:rPr>
          <w:sz w:val="28"/>
          <w:szCs w:val="28"/>
        </w:rPr>
        <w:t>Российской Федерации порядке.</w:t>
      </w:r>
    </w:p>
    <w:p w:rsidR="00AC50EE" w:rsidRPr="00AC50EE" w:rsidRDefault="00AC50EE" w:rsidP="00AC50EE">
      <w:pPr>
        <w:tabs>
          <w:tab w:val="left" w:pos="1276"/>
        </w:tabs>
        <w:ind w:left="1417" w:right="140"/>
        <w:jc w:val="both"/>
        <w:rPr>
          <w:sz w:val="28"/>
          <w:szCs w:val="28"/>
        </w:rPr>
      </w:pPr>
    </w:p>
    <w:p w:rsidR="00214AAA" w:rsidRPr="00B06AC4" w:rsidRDefault="00AF1683" w:rsidP="00017FC7">
      <w:pPr>
        <w:pStyle w:val="a5"/>
        <w:numPr>
          <w:ilvl w:val="0"/>
          <w:numId w:val="13"/>
        </w:numPr>
        <w:tabs>
          <w:tab w:val="left" w:pos="1269"/>
          <w:tab w:val="left" w:pos="1457"/>
        </w:tabs>
        <w:spacing w:before="275"/>
        <w:ind w:left="1269" w:right="144" w:hanging="276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Досудебный</w:t>
      </w:r>
      <w:r w:rsidRPr="00B06AC4">
        <w:rPr>
          <w:b/>
          <w:spacing w:val="-9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(внесудебный)</w:t>
      </w:r>
      <w:r w:rsidRPr="00B06AC4">
        <w:rPr>
          <w:b/>
          <w:spacing w:val="-9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порядок</w:t>
      </w:r>
      <w:r w:rsidRPr="00B06AC4">
        <w:rPr>
          <w:b/>
          <w:spacing w:val="-9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обжалования</w:t>
      </w:r>
      <w:r w:rsidRPr="00B06AC4">
        <w:rPr>
          <w:b/>
          <w:spacing w:val="-10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решений и</w:t>
      </w:r>
      <w:r w:rsidR="00E6530C">
        <w:rPr>
          <w:b/>
          <w:sz w:val="28"/>
          <w:szCs w:val="28"/>
        </w:rPr>
        <w:t xml:space="preserve"> действий (бездействия) органа, пр</w:t>
      </w:r>
      <w:r w:rsidRPr="00B06AC4">
        <w:rPr>
          <w:b/>
          <w:sz w:val="28"/>
          <w:szCs w:val="28"/>
        </w:rPr>
        <w:t>едоставляющего услугу,</w:t>
      </w:r>
    </w:p>
    <w:p w:rsidR="00214AAA" w:rsidRPr="00B06AC4" w:rsidRDefault="00AF1683">
      <w:pPr>
        <w:ind w:right="145"/>
        <w:jc w:val="center"/>
        <w:rPr>
          <w:b/>
          <w:sz w:val="28"/>
          <w:szCs w:val="28"/>
        </w:rPr>
      </w:pPr>
      <w:r w:rsidRPr="00B06AC4">
        <w:rPr>
          <w:b/>
          <w:sz w:val="28"/>
          <w:szCs w:val="28"/>
        </w:rPr>
        <w:t>многофункционального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центра,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организаций,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указанных</w:t>
      </w:r>
      <w:r w:rsidRPr="00B06AC4">
        <w:rPr>
          <w:b/>
          <w:spacing w:val="-4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в</w:t>
      </w:r>
      <w:r w:rsidRPr="00B06AC4">
        <w:rPr>
          <w:b/>
          <w:spacing w:val="-4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части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1.1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статьи</w:t>
      </w:r>
      <w:r w:rsidRPr="00B06AC4">
        <w:rPr>
          <w:b/>
          <w:spacing w:val="-6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16 Закона № 210-ФЗ, а также их должностных лиц, государственных</w:t>
      </w:r>
    </w:p>
    <w:p w:rsidR="00214AAA" w:rsidRPr="00B06AC4" w:rsidRDefault="00AF1683">
      <w:pPr>
        <w:spacing w:line="299" w:lineRule="exact"/>
        <w:ind w:left="5" w:right="145"/>
        <w:jc w:val="center"/>
        <w:rPr>
          <w:b/>
          <w:sz w:val="28"/>
          <w:szCs w:val="28"/>
        </w:rPr>
      </w:pPr>
      <w:r w:rsidRPr="00B06AC4">
        <w:rPr>
          <w:b/>
          <w:spacing w:val="-2"/>
          <w:sz w:val="28"/>
          <w:szCs w:val="28"/>
        </w:rPr>
        <w:t>(муниципальных)</w:t>
      </w:r>
      <w:r w:rsidRPr="00B06AC4">
        <w:rPr>
          <w:b/>
          <w:spacing w:val="6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служащих,</w:t>
      </w:r>
      <w:r w:rsidRPr="00B06AC4">
        <w:rPr>
          <w:b/>
          <w:spacing w:val="6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работников</w:t>
      </w:r>
    </w:p>
    <w:p w:rsidR="00214AAA" w:rsidRPr="00B06AC4" w:rsidRDefault="00E6530C" w:rsidP="00E6530C">
      <w:pPr>
        <w:pStyle w:val="a5"/>
        <w:tabs>
          <w:tab w:val="left" w:pos="2763"/>
        </w:tabs>
        <w:spacing w:before="269" w:line="298" w:lineRule="exact"/>
        <w:ind w:left="3483" w:hanging="931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0064B1">
        <w:rPr>
          <w:b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Способы</w:t>
      </w:r>
      <w:r w:rsidR="00AF1683" w:rsidRPr="00B06AC4">
        <w:rPr>
          <w:b/>
          <w:spacing w:val="-16"/>
          <w:sz w:val="28"/>
          <w:szCs w:val="28"/>
        </w:rPr>
        <w:t xml:space="preserve"> </w:t>
      </w:r>
      <w:r w:rsidR="00AF1683" w:rsidRPr="00B06AC4">
        <w:rPr>
          <w:b/>
          <w:sz w:val="28"/>
          <w:szCs w:val="28"/>
        </w:rPr>
        <w:t>информирования</w:t>
      </w:r>
      <w:r w:rsidR="00AF1683" w:rsidRPr="00B06AC4">
        <w:rPr>
          <w:b/>
          <w:spacing w:val="-17"/>
          <w:sz w:val="28"/>
          <w:szCs w:val="28"/>
        </w:rPr>
        <w:t xml:space="preserve"> </w:t>
      </w:r>
      <w:r w:rsidR="00AF1683" w:rsidRPr="00B06AC4">
        <w:rPr>
          <w:b/>
          <w:spacing w:val="-2"/>
          <w:sz w:val="28"/>
          <w:szCs w:val="28"/>
        </w:rPr>
        <w:t>заявителей</w:t>
      </w:r>
    </w:p>
    <w:p w:rsidR="00214AAA" w:rsidRPr="00B06AC4" w:rsidRDefault="00AF1683">
      <w:pPr>
        <w:spacing w:line="298" w:lineRule="exact"/>
        <w:ind w:left="1792"/>
        <w:rPr>
          <w:b/>
          <w:spacing w:val="-2"/>
          <w:sz w:val="28"/>
          <w:szCs w:val="28"/>
        </w:rPr>
      </w:pPr>
      <w:r w:rsidRPr="00B06AC4">
        <w:rPr>
          <w:b/>
          <w:sz w:val="28"/>
          <w:szCs w:val="28"/>
        </w:rPr>
        <w:t>о</w:t>
      </w:r>
      <w:r w:rsidRPr="00B06AC4">
        <w:rPr>
          <w:b/>
          <w:spacing w:val="-12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порядке</w:t>
      </w:r>
      <w:r w:rsidRPr="00B06AC4">
        <w:rPr>
          <w:b/>
          <w:spacing w:val="-12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досудебного</w:t>
      </w:r>
      <w:r w:rsidRPr="00B06AC4">
        <w:rPr>
          <w:b/>
          <w:spacing w:val="-11"/>
          <w:sz w:val="28"/>
          <w:szCs w:val="28"/>
        </w:rPr>
        <w:t xml:space="preserve"> </w:t>
      </w:r>
      <w:r w:rsidRPr="00B06AC4">
        <w:rPr>
          <w:b/>
          <w:sz w:val="28"/>
          <w:szCs w:val="28"/>
        </w:rPr>
        <w:t>(внесудебного)</w:t>
      </w:r>
      <w:r w:rsidRPr="00B06AC4">
        <w:rPr>
          <w:b/>
          <w:spacing w:val="-12"/>
          <w:sz w:val="28"/>
          <w:szCs w:val="28"/>
        </w:rPr>
        <w:t xml:space="preserve"> </w:t>
      </w:r>
      <w:r w:rsidRPr="00B06AC4">
        <w:rPr>
          <w:b/>
          <w:spacing w:val="-2"/>
          <w:sz w:val="28"/>
          <w:szCs w:val="28"/>
        </w:rPr>
        <w:t>обжалования</w:t>
      </w:r>
    </w:p>
    <w:p w:rsidR="004E3E02" w:rsidRPr="00B06AC4" w:rsidRDefault="004E3E02">
      <w:pPr>
        <w:spacing w:line="298" w:lineRule="exact"/>
        <w:ind w:left="1792"/>
        <w:rPr>
          <w:b/>
          <w:sz w:val="28"/>
          <w:szCs w:val="28"/>
        </w:rPr>
      </w:pPr>
    </w:p>
    <w:p w:rsidR="004E3E02" w:rsidRPr="008E5C24" w:rsidRDefault="007B6F97" w:rsidP="007B6F97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lastRenderedPageBreak/>
        <w:t>5.1.1. Информирование</w:t>
      </w:r>
      <w:r w:rsidR="0034363A">
        <w:rPr>
          <w:rStyle w:val="2188"/>
          <w:color w:val="000000"/>
          <w:sz w:val="28"/>
          <w:szCs w:val="28"/>
        </w:rPr>
        <w:t xml:space="preserve"> заявителей о порядке досудебного </w:t>
      </w:r>
      <w:r w:rsidR="00B45FE4">
        <w:rPr>
          <w:rStyle w:val="2188"/>
          <w:color w:val="000000"/>
          <w:sz w:val="28"/>
          <w:szCs w:val="28"/>
        </w:rPr>
        <w:t>(внесудебного)</w:t>
      </w:r>
      <w:r>
        <w:rPr>
          <w:rStyle w:val="2188"/>
          <w:color w:val="000000"/>
          <w:sz w:val="28"/>
          <w:szCs w:val="28"/>
        </w:rPr>
        <w:t xml:space="preserve"> </w:t>
      </w:r>
      <w:r w:rsidR="00B45FE4">
        <w:rPr>
          <w:rStyle w:val="2188"/>
          <w:color w:val="000000"/>
          <w:sz w:val="28"/>
          <w:szCs w:val="28"/>
        </w:rPr>
        <w:t xml:space="preserve">обжалования осуществляется посредством размещения информации на официальном сайте уполномоченного органа </w:t>
      </w:r>
      <w:r w:rsidR="000064B1" w:rsidRPr="000064B1">
        <w:rPr>
          <w:color w:val="000000"/>
          <w:sz w:val="28"/>
          <w:szCs w:val="28"/>
        </w:rPr>
        <w:t>(</w:t>
      </w:r>
      <w:hyperlink r:id="rId11" w:history="1">
        <w:r w:rsidR="00B45FE4" w:rsidRPr="00D178EB">
          <w:rPr>
            <w:rStyle w:val="aa"/>
            <w:sz w:val="28"/>
            <w:szCs w:val="28"/>
            <w:lang w:val="en-US"/>
          </w:rPr>
          <w:t>https</w:t>
        </w:r>
        <w:r w:rsidR="00B45FE4" w:rsidRPr="00D178EB">
          <w:rPr>
            <w:rStyle w:val="aa"/>
            <w:sz w:val="28"/>
            <w:szCs w:val="28"/>
          </w:rPr>
          <w:t>://</w:t>
        </w:r>
        <w:proofErr w:type="spellStart"/>
        <w:r w:rsidR="00B45FE4" w:rsidRPr="00D178EB">
          <w:rPr>
            <w:rStyle w:val="aa"/>
            <w:sz w:val="28"/>
            <w:szCs w:val="28"/>
            <w:lang w:val="en-US"/>
          </w:rPr>
          <w:t>valujkij</w:t>
        </w:r>
        <w:proofErr w:type="spellEnd"/>
        <w:r w:rsidR="00B45FE4" w:rsidRPr="00D178EB">
          <w:rPr>
            <w:rStyle w:val="aa"/>
            <w:sz w:val="28"/>
            <w:szCs w:val="28"/>
          </w:rPr>
          <w:t>-31.</w:t>
        </w:r>
        <w:proofErr w:type="spellStart"/>
        <w:r w:rsidR="00B45FE4" w:rsidRPr="00D178EB">
          <w:rPr>
            <w:rStyle w:val="aa"/>
            <w:sz w:val="28"/>
            <w:szCs w:val="28"/>
            <w:lang w:val="en-US"/>
          </w:rPr>
          <w:t>gosweb</w:t>
        </w:r>
        <w:proofErr w:type="spellEnd"/>
        <w:r w:rsidR="00B45FE4" w:rsidRPr="00D178EB">
          <w:rPr>
            <w:rStyle w:val="aa"/>
            <w:sz w:val="28"/>
            <w:szCs w:val="28"/>
          </w:rPr>
          <w:t>.</w:t>
        </w:r>
        <w:proofErr w:type="spellStart"/>
        <w:r w:rsidR="00B45FE4" w:rsidRPr="00D178EB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="00B45FE4" w:rsidRPr="00D178EB">
          <w:rPr>
            <w:rStyle w:val="aa"/>
            <w:sz w:val="28"/>
            <w:szCs w:val="28"/>
          </w:rPr>
          <w:t>.</w:t>
        </w:r>
        <w:proofErr w:type="spellStart"/>
        <w:r w:rsidR="00B45FE4" w:rsidRPr="00D178EB">
          <w:rPr>
            <w:rStyle w:val="aa"/>
            <w:sz w:val="28"/>
            <w:szCs w:val="28"/>
            <w:lang w:val="en-US"/>
          </w:rPr>
          <w:t>ru</w:t>
        </w:r>
        <w:proofErr w:type="spellEnd"/>
        <w:r w:rsidR="00B45FE4" w:rsidRPr="00D178EB">
          <w:rPr>
            <w:rStyle w:val="aa"/>
            <w:sz w:val="28"/>
            <w:szCs w:val="28"/>
          </w:rPr>
          <w:t>/</w:t>
        </w:r>
      </w:hyperlink>
      <w:r w:rsidR="008E5C24" w:rsidRPr="008E5C24">
        <w:rPr>
          <w:color w:val="000000"/>
          <w:sz w:val="28"/>
          <w:szCs w:val="28"/>
        </w:rPr>
        <w:t>)</w:t>
      </w:r>
      <w:r w:rsidR="00B45FE4">
        <w:rPr>
          <w:color w:val="000000"/>
          <w:sz w:val="28"/>
          <w:szCs w:val="28"/>
        </w:rPr>
        <w:t>, на информационном стенде в местах предоставления услуги, на ЕПГУ.</w:t>
      </w:r>
    </w:p>
    <w:p w:rsidR="000064B1" w:rsidRPr="004E3E02" w:rsidRDefault="000064B1" w:rsidP="000064B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BE1411" w:rsidRPr="00BE1411" w:rsidRDefault="00BE1411" w:rsidP="00BE1411">
      <w:pPr>
        <w:autoSpaceDE/>
        <w:autoSpaceDN/>
        <w:ind w:firstLine="709"/>
        <w:jc w:val="center"/>
        <w:rPr>
          <w:rFonts w:eastAsia="Calibri"/>
          <w:sz w:val="28"/>
          <w:szCs w:val="28"/>
        </w:rPr>
      </w:pPr>
      <w:r w:rsidRPr="00BE1411">
        <w:rPr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 w:rsidR="00BE1411" w:rsidRPr="00BE1411" w:rsidRDefault="00BE1411" w:rsidP="00BE141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p w:rsidR="00BE1411" w:rsidRPr="00BE1411" w:rsidRDefault="00BE1411" w:rsidP="00BE141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E1411">
        <w:rPr>
          <w:color w:val="000000"/>
          <w:sz w:val="28"/>
          <w:szCs w:val="28"/>
          <w:lang w:eastAsia="ru-RU"/>
        </w:rPr>
        <w:t xml:space="preserve">5.2.1. В письменной форме жалоба может быть направлена заявителем </w:t>
      </w:r>
      <w:r w:rsidRPr="00BE1411">
        <w:rPr>
          <w:color w:val="000000"/>
          <w:sz w:val="28"/>
          <w:szCs w:val="28"/>
          <w:lang w:eastAsia="ru-RU"/>
        </w:rPr>
        <w:br/>
        <w:t>по почте, а также может быть принята при личном приёме заявителя.</w:t>
      </w:r>
    </w:p>
    <w:p w:rsidR="00BE1411" w:rsidRPr="00BE1411" w:rsidRDefault="00BE1411" w:rsidP="00BE141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E1411">
        <w:rPr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 w:rsidRPr="00BE1411">
        <w:rPr>
          <w:color w:val="000000"/>
          <w:sz w:val="28"/>
          <w:szCs w:val="28"/>
          <w:lang w:eastAsia="ru-RU"/>
        </w:rPr>
        <w:br/>
        <w:t>с использованием сети Интернет посредством:</w:t>
      </w:r>
    </w:p>
    <w:p w:rsidR="00BE1411" w:rsidRPr="00BE1411" w:rsidRDefault="00BE1411" w:rsidP="00BE141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E1411">
        <w:rPr>
          <w:sz w:val="28"/>
          <w:szCs w:val="28"/>
          <w:lang w:eastAsia="ru-RU"/>
        </w:rPr>
        <w:t>– </w:t>
      </w:r>
      <w:r w:rsidRPr="00BE1411">
        <w:rPr>
          <w:color w:val="000000"/>
          <w:sz w:val="28"/>
          <w:szCs w:val="28"/>
          <w:lang w:eastAsia="ru-RU"/>
        </w:rPr>
        <w:t>официального сайта уполномоченного органа</w:t>
      </w:r>
      <w:r w:rsidR="00353EC8">
        <w:rPr>
          <w:color w:val="000000"/>
          <w:sz w:val="28"/>
          <w:szCs w:val="28"/>
          <w:lang w:eastAsia="ru-RU"/>
        </w:rPr>
        <w:t xml:space="preserve"> </w:t>
      </w:r>
      <w:r w:rsidRPr="00BE1411">
        <w:rPr>
          <w:i/>
          <w:iCs/>
          <w:sz w:val="28"/>
          <w:szCs w:val="28"/>
          <w:lang w:eastAsia="ru-RU"/>
        </w:rPr>
        <w:t>(</w:t>
      </w:r>
      <w:r w:rsidRPr="00BE1411">
        <w:rPr>
          <w:sz w:val="28"/>
          <w:szCs w:val="28"/>
          <w:lang w:eastAsia="ru-RU"/>
        </w:rPr>
        <w:t>указать адрес официального сайта органа, предоставляющего услугу</w:t>
      </w:r>
      <w:r w:rsidRPr="00BE1411">
        <w:rPr>
          <w:i/>
          <w:iCs/>
          <w:sz w:val="28"/>
          <w:szCs w:val="28"/>
          <w:lang w:eastAsia="ru-RU"/>
        </w:rPr>
        <w:t>)</w:t>
      </w:r>
      <w:r w:rsidRPr="00BE1411">
        <w:rPr>
          <w:color w:val="000000"/>
          <w:sz w:val="28"/>
          <w:szCs w:val="28"/>
          <w:lang w:eastAsia="ru-RU"/>
        </w:rPr>
        <w:t>;</w:t>
      </w:r>
    </w:p>
    <w:p w:rsidR="00BE1411" w:rsidRPr="00BE1411" w:rsidRDefault="00BE1411" w:rsidP="00BE1411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BE1411">
        <w:rPr>
          <w:sz w:val="28"/>
          <w:szCs w:val="28"/>
          <w:lang w:eastAsia="ru-RU"/>
        </w:rPr>
        <w:t>– </w:t>
      </w:r>
      <w:proofErr w:type="gramStart"/>
      <w:r w:rsidRPr="00BE1411">
        <w:rPr>
          <w:iCs/>
          <w:color w:val="000000"/>
          <w:sz w:val="28"/>
          <w:szCs w:val="28"/>
          <w:lang w:eastAsia="ru-RU"/>
        </w:rPr>
        <w:t>ЕПГУ(</w:t>
      </w:r>
      <w:proofErr w:type="gramEnd"/>
      <w:r w:rsidRPr="00BE1411">
        <w:rPr>
          <w:iCs/>
          <w:color w:val="000000"/>
          <w:sz w:val="28"/>
          <w:szCs w:val="28"/>
          <w:lang w:eastAsia="ru-RU"/>
        </w:rPr>
        <w:t>при наличии технической возможности)</w:t>
      </w:r>
      <w:r w:rsidRPr="00BE1411">
        <w:rPr>
          <w:color w:val="000000"/>
          <w:sz w:val="28"/>
          <w:szCs w:val="28"/>
          <w:lang w:eastAsia="ru-RU"/>
        </w:rPr>
        <w:t>;</w:t>
      </w:r>
    </w:p>
    <w:p w:rsidR="00AC7931" w:rsidRPr="004A1F36" w:rsidRDefault="00BE1411" w:rsidP="004A1F36">
      <w:pPr>
        <w:widowControl/>
        <w:autoSpaceDE/>
        <w:autoSpaceDN/>
        <w:ind w:firstLine="709"/>
        <w:jc w:val="both"/>
        <w:rPr>
          <w:b/>
          <w:bCs/>
          <w:i/>
          <w:color w:val="000000"/>
          <w:sz w:val="28"/>
          <w:szCs w:val="28"/>
          <w:highlight w:val="white"/>
        </w:rPr>
      </w:pPr>
      <w:r w:rsidRPr="00BE1411">
        <w:rPr>
          <w:sz w:val="28"/>
          <w:szCs w:val="28"/>
          <w:lang w:eastAsia="ru-RU"/>
        </w:rPr>
        <w:t>– </w:t>
      </w:r>
      <w:r w:rsidRPr="00BE1411">
        <w:rPr>
          <w:rFonts w:eastAsia="Calibri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BE1411">
        <w:rPr>
          <w:rFonts w:eastAsia="Calibri"/>
          <w:color w:val="000000"/>
          <w:sz w:val="28"/>
          <w:szCs w:val="28"/>
        </w:rPr>
        <w:br/>
        <w:t>и действий (бездействия), совершённых при предоставлении государственных</w:t>
      </w:r>
      <w:r w:rsidRPr="00BE1411">
        <w:rPr>
          <w:rFonts w:eastAsia="Calibri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Pr="00BE1411">
        <w:rPr>
          <w:rFonts w:eastAsia="Calibri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Pr="00BE1411">
        <w:rPr>
          <w:rFonts w:eastAsia="Calibri"/>
          <w:color w:val="000000"/>
          <w:sz w:val="28"/>
          <w:szCs w:val="28"/>
        </w:rPr>
        <w:br/>
        <w:t>и муниципальными служащими с использованием сети Интернет.</w:t>
      </w: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661902" w:rsidRDefault="0066190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AC50EE" w:rsidRDefault="00AC50EE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AC50EE" w:rsidRDefault="00AC50EE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AC50EE" w:rsidRDefault="00AC50EE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9955B2" w:rsidRDefault="009955B2" w:rsidP="00B45FE4">
      <w:pPr>
        <w:spacing w:before="95"/>
        <w:ind w:left="4685" w:right="145" w:hanging="1991"/>
        <w:jc w:val="center"/>
        <w:rPr>
          <w:b/>
          <w:sz w:val="28"/>
        </w:rPr>
      </w:pPr>
      <w:bookmarkStart w:id="3" w:name="_GoBack"/>
      <w:bookmarkEnd w:id="3"/>
    </w:p>
    <w:p w:rsidR="0083389B" w:rsidRDefault="0083389B" w:rsidP="00B45FE4">
      <w:pPr>
        <w:spacing w:before="95"/>
        <w:ind w:left="4685" w:right="145" w:hanging="1991"/>
        <w:jc w:val="center"/>
        <w:rPr>
          <w:b/>
          <w:sz w:val="28"/>
        </w:rPr>
      </w:pPr>
    </w:p>
    <w:p w:rsidR="00AC50EE" w:rsidRDefault="00AC50EE" w:rsidP="00AC50EE">
      <w:pPr>
        <w:spacing w:before="95"/>
        <w:ind w:right="145"/>
        <w:rPr>
          <w:b/>
          <w:sz w:val="28"/>
        </w:rPr>
      </w:pPr>
    </w:p>
    <w:p w:rsidR="00877DBC" w:rsidRDefault="00877DBC" w:rsidP="00B45FE4">
      <w:pPr>
        <w:spacing w:before="95"/>
        <w:ind w:left="4685" w:right="145" w:hanging="1991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877DBC" w:rsidRDefault="00B45FE4" w:rsidP="00B45FE4">
      <w:pPr>
        <w:spacing w:before="2"/>
        <w:ind w:left="3261" w:right="840" w:firstLine="141"/>
        <w:jc w:val="center"/>
        <w:rPr>
          <w:b/>
          <w:sz w:val="28"/>
        </w:rPr>
      </w:pPr>
      <w:r>
        <w:rPr>
          <w:b/>
          <w:sz w:val="28"/>
        </w:rPr>
        <w:t>к а</w:t>
      </w:r>
      <w:r w:rsidR="00877DBC">
        <w:rPr>
          <w:b/>
          <w:sz w:val="28"/>
        </w:rPr>
        <w:t>дминистративному регламенту</w:t>
      </w:r>
      <w:r w:rsidR="00877DBC">
        <w:rPr>
          <w:b/>
          <w:spacing w:val="-18"/>
          <w:sz w:val="28"/>
        </w:rPr>
        <w:t xml:space="preserve"> </w:t>
      </w:r>
      <w:r w:rsidR="00877DBC">
        <w:rPr>
          <w:b/>
          <w:sz w:val="28"/>
        </w:rPr>
        <w:t xml:space="preserve">предоставления </w:t>
      </w:r>
      <w:r>
        <w:rPr>
          <w:b/>
          <w:sz w:val="28"/>
        </w:rPr>
        <w:t xml:space="preserve">муниципальной услуги </w:t>
      </w:r>
      <w:r w:rsidR="009B372E">
        <w:rPr>
          <w:b/>
          <w:sz w:val="28"/>
        </w:rPr>
        <w:t>«</w:t>
      </w:r>
      <w:r>
        <w:rPr>
          <w:b/>
          <w:sz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="009B372E">
        <w:rPr>
          <w:b/>
          <w:sz w:val="28"/>
        </w:rPr>
        <w:t>»</w:t>
      </w:r>
      <w:r>
        <w:rPr>
          <w:b/>
          <w:sz w:val="28"/>
        </w:rPr>
        <w:t xml:space="preserve">  </w:t>
      </w:r>
    </w:p>
    <w:p w:rsidR="00877DBC" w:rsidRDefault="00877DBC" w:rsidP="00877DBC">
      <w:pPr>
        <w:spacing w:before="269"/>
        <w:ind w:left="5" w:right="145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заявителя,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значений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признаков, каждая из которых соответствует одному варианту предоставления муниципальной услуги</w:t>
      </w:r>
    </w:p>
    <w:p w:rsidR="00877DBC" w:rsidRDefault="00877DBC" w:rsidP="00877DBC">
      <w:pPr>
        <w:spacing w:before="267"/>
        <w:ind w:left="7" w:right="145"/>
        <w:jc w:val="center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признаков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заявителя</w:t>
      </w:r>
    </w:p>
    <w:p w:rsidR="00877DBC" w:rsidRPr="005716C5" w:rsidRDefault="00877DBC" w:rsidP="00892D98">
      <w:pPr>
        <w:widowControl/>
        <w:autoSpaceDE/>
        <w:autoSpaceDN/>
        <w:rPr>
          <w:rFonts w:ascii="Calibri" w:eastAsia="Calibri" w:hAnsi="Calibri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5637"/>
      </w:tblGrid>
      <w:tr w:rsidR="00877DBC" w:rsidRPr="005716C5" w:rsidTr="000931FE">
        <w:trPr>
          <w:trHeight w:val="32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widowControl/>
              <w:autoSpaceDE/>
              <w:autoSpaceDN/>
              <w:jc w:val="center"/>
              <w:rPr>
                <w:rFonts w:ascii="Calibri" w:eastAsia="Courier New" w:hAnsi="Calibri"/>
                <w:sz w:val="28"/>
                <w:szCs w:val="28"/>
              </w:rPr>
            </w:pPr>
            <w:r w:rsidRPr="00892D98">
              <w:rPr>
                <w:rFonts w:eastAsia="Courier New"/>
                <w:b/>
                <w:bCs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/>
              <w:autoSpaceDN/>
              <w:jc w:val="both"/>
              <w:rPr>
                <w:rFonts w:eastAsia="Gungsuh"/>
                <w:sz w:val="28"/>
                <w:szCs w:val="28"/>
                <w:lang w:val="en-US" w:eastAsia="zh-CN"/>
              </w:rPr>
            </w:pPr>
            <w:r w:rsidRPr="00892D98">
              <w:rPr>
                <w:rFonts w:eastAsia="Gungsuh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Категория признака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2"/>
              </w:tabs>
              <w:autoSpaceDE/>
              <w:autoSpaceDN/>
              <w:jc w:val="center"/>
              <w:rPr>
                <w:rFonts w:eastAsia="Gungsuh"/>
                <w:sz w:val="28"/>
                <w:szCs w:val="28"/>
                <w:lang w:val="en-US" w:eastAsia="zh-CN"/>
              </w:rPr>
            </w:pPr>
            <w:r w:rsidRPr="00892D98">
              <w:rPr>
                <w:rFonts w:eastAsia="Gungsuh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 xml:space="preserve">Признак </w:t>
            </w:r>
          </w:p>
        </w:tc>
      </w:tr>
      <w:tr w:rsidR="00877DBC" w:rsidRPr="005716C5" w:rsidTr="000931FE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892D98">
              <w:rPr>
                <w:rFonts w:eastAsia="Courier New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/>
              <w:autoSpaceDN/>
              <w:jc w:val="both"/>
              <w:rPr>
                <w:sz w:val="28"/>
                <w:szCs w:val="28"/>
                <w:lang w:val="en-US" w:eastAsia="zh-CN"/>
              </w:rPr>
            </w:pPr>
            <w:r w:rsidRPr="00892D98">
              <w:rPr>
                <w:rFonts w:eastAsia="Gungsuh"/>
                <w:sz w:val="28"/>
                <w:szCs w:val="28"/>
                <w:shd w:val="clear" w:color="auto" w:fill="FFFFFF"/>
                <w:lang w:eastAsia="zh-CN"/>
              </w:rPr>
              <w:t>Категория заявителя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542"/>
              </w:tabs>
              <w:autoSpaceDE/>
              <w:autoSpaceDN/>
              <w:jc w:val="both"/>
              <w:rPr>
                <w:sz w:val="28"/>
                <w:szCs w:val="28"/>
                <w:lang w:eastAsia="zh-CN"/>
              </w:rPr>
            </w:pPr>
            <w:r w:rsidRPr="00892D98">
              <w:rPr>
                <w:rFonts w:eastAsia="Gungsuh"/>
                <w:sz w:val="28"/>
                <w:szCs w:val="28"/>
                <w:shd w:val="clear" w:color="auto" w:fill="FFFFFF"/>
                <w:lang w:eastAsia="zh-CN"/>
              </w:rPr>
              <w:t>1. Физиче</w:t>
            </w:r>
            <w:r w:rsidR="00B45FE4" w:rsidRPr="00892D98">
              <w:rPr>
                <w:rFonts w:eastAsia="Gungsuh"/>
                <w:sz w:val="28"/>
                <w:szCs w:val="28"/>
                <w:shd w:val="clear" w:color="auto" w:fill="FFFFFF"/>
                <w:lang w:eastAsia="zh-CN"/>
              </w:rPr>
              <w:t>ское лицо</w:t>
            </w:r>
          </w:p>
        </w:tc>
      </w:tr>
      <w:tr w:rsidR="00877DBC" w:rsidRPr="005716C5" w:rsidTr="000931FE">
        <w:trPr>
          <w:trHeight w:val="49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/>
              <w:autoSpaceDN/>
              <w:jc w:val="center"/>
              <w:rPr>
                <w:rFonts w:eastAsia="Gungsuh"/>
                <w:sz w:val="28"/>
                <w:szCs w:val="28"/>
                <w:lang w:val="en-US" w:eastAsia="zh-CN"/>
              </w:rPr>
            </w:pPr>
            <w:r w:rsidRPr="00892D98">
              <w:rPr>
                <w:rFonts w:eastAsia="Gungsuh"/>
                <w:sz w:val="28"/>
                <w:szCs w:val="28"/>
                <w:shd w:val="clear" w:color="auto" w:fill="FFFFFF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/>
              <w:autoSpaceDN/>
              <w:rPr>
                <w:rFonts w:eastAsia="Gungsuh"/>
                <w:sz w:val="28"/>
                <w:szCs w:val="28"/>
                <w:lang w:val="en-US" w:eastAsia="zh-CN"/>
              </w:rPr>
            </w:pPr>
            <w:r w:rsidRPr="00892D98">
              <w:rPr>
                <w:rFonts w:eastAsia="Gungsuh"/>
                <w:sz w:val="28"/>
                <w:szCs w:val="28"/>
                <w:shd w:val="clear" w:color="auto" w:fill="FFFFFF"/>
                <w:lang w:eastAsia="zh-CN"/>
              </w:rPr>
              <w:t>Цель обращения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DBC" w:rsidRPr="00892D98" w:rsidRDefault="00877DBC" w:rsidP="003E20A7">
            <w:pPr>
              <w:autoSpaceDE/>
              <w:autoSpaceDN/>
              <w:jc w:val="both"/>
              <w:rPr>
                <w:color w:val="000000"/>
                <w:sz w:val="28"/>
                <w:szCs w:val="28"/>
              </w:rPr>
            </w:pPr>
            <w:r w:rsidRPr="00892D98">
              <w:rPr>
                <w:rFonts w:eastAsia="Gungsuh"/>
                <w:sz w:val="28"/>
                <w:szCs w:val="28"/>
                <w:shd w:val="clear" w:color="auto" w:fill="FFFFFF"/>
              </w:rPr>
              <w:t xml:space="preserve">1. </w:t>
            </w:r>
            <w:r w:rsidR="00B45FE4" w:rsidRPr="00892D98">
              <w:rPr>
                <w:rStyle w:val="2064"/>
                <w:color w:val="000000"/>
                <w:sz w:val="28"/>
                <w:szCs w:val="28"/>
              </w:rPr>
              <w:t>Выдача</w:t>
            </w:r>
            <w:r w:rsidR="00B45FE4" w:rsidRPr="00892D98">
              <w:rPr>
                <w:rStyle w:val="2064"/>
                <w:color w:val="000000"/>
                <w:sz w:val="28"/>
                <w:szCs w:val="28"/>
              </w:rPr>
              <w:tab/>
              <w:t>акта</w:t>
            </w:r>
            <w:r w:rsidR="00B45FE4" w:rsidRPr="00892D98">
              <w:rPr>
                <w:rStyle w:val="2064"/>
                <w:color w:val="000000"/>
                <w:sz w:val="28"/>
                <w:szCs w:val="28"/>
              </w:rPr>
              <w:tab/>
              <w:t>освидетельствования проведения основных работ по строительству (реконструкции) объекта индивидуального жилищного строительства</w:t>
            </w:r>
            <w:proofErr w:type="gramStart"/>
            <w:r w:rsidR="00B45FE4" w:rsidRPr="00892D98">
              <w:rPr>
                <w:rStyle w:val="2064"/>
                <w:color w:val="000000"/>
                <w:sz w:val="28"/>
                <w:szCs w:val="28"/>
              </w:rPr>
              <w:t>.</w:t>
            </w:r>
            <w:proofErr w:type="gramEnd"/>
            <w:r w:rsidR="00B45FE4" w:rsidRPr="00892D98">
              <w:rPr>
                <w:rStyle w:val="2064"/>
                <w:color w:val="000000"/>
                <w:sz w:val="28"/>
                <w:szCs w:val="28"/>
              </w:rPr>
              <w:t xml:space="preserve"> осущест</w:t>
            </w:r>
            <w:r w:rsidR="00C80585">
              <w:rPr>
                <w:rStyle w:val="2064"/>
                <w:color w:val="000000"/>
                <w:sz w:val="28"/>
                <w:szCs w:val="28"/>
              </w:rPr>
              <w:t>вляемого с привлечением</w:t>
            </w:r>
            <w:r w:rsidR="00C80585">
              <w:rPr>
                <w:rStyle w:val="2064"/>
                <w:color w:val="000000"/>
                <w:sz w:val="28"/>
                <w:szCs w:val="28"/>
              </w:rPr>
              <w:tab/>
              <w:t xml:space="preserve">средств </w:t>
            </w:r>
            <w:r w:rsidR="00B45FE4" w:rsidRPr="00892D98">
              <w:rPr>
                <w:rStyle w:val="2064"/>
                <w:color w:val="000000"/>
                <w:sz w:val="28"/>
                <w:szCs w:val="28"/>
              </w:rPr>
              <w:t>материнского (семейного</w:t>
            </w:r>
            <w:r w:rsidR="00B45FE4" w:rsidRPr="00C80585">
              <w:rPr>
                <w:color w:val="000000"/>
                <w:sz w:val="28"/>
                <w:szCs w:val="28"/>
              </w:rPr>
              <w:t>) капитала</w:t>
            </w:r>
          </w:p>
          <w:p w:rsidR="000931FE" w:rsidRPr="000931FE" w:rsidRDefault="000931FE" w:rsidP="00C80585">
            <w:pPr>
              <w:numPr>
                <w:ilvl w:val="0"/>
                <w:numId w:val="18"/>
              </w:numPr>
              <w:tabs>
                <w:tab w:val="left" w:pos="286"/>
              </w:tabs>
              <w:spacing w:before="6"/>
              <w:ind w:left="0" w:right="97" w:firstLine="2"/>
              <w:jc w:val="both"/>
              <w:rPr>
                <w:sz w:val="28"/>
                <w:szCs w:val="28"/>
              </w:rPr>
            </w:pPr>
            <w:r w:rsidRPr="000931FE">
              <w:rPr>
                <w:sz w:val="28"/>
                <w:szCs w:val="28"/>
              </w:rPr>
              <w:t xml:space="preserve">Исправление допущенных опечаток и (или) ошибок в выданных в результате </w:t>
            </w:r>
            <w:r w:rsidRPr="00892D98">
              <w:rPr>
                <w:sz w:val="28"/>
                <w:szCs w:val="28"/>
              </w:rPr>
              <w:t>предоставления</w:t>
            </w:r>
            <w:r w:rsidRPr="000931FE">
              <w:rPr>
                <w:spacing w:val="-9"/>
                <w:sz w:val="28"/>
                <w:szCs w:val="28"/>
              </w:rPr>
              <w:t xml:space="preserve"> </w:t>
            </w:r>
            <w:r w:rsidRPr="000931FE">
              <w:rPr>
                <w:sz w:val="28"/>
                <w:szCs w:val="28"/>
              </w:rPr>
              <w:t>услуги</w:t>
            </w:r>
            <w:r w:rsidRPr="000931FE">
              <w:rPr>
                <w:spacing w:val="-1"/>
                <w:sz w:val="28"/>
                <w:szCs w:val="28"/>
              </w:rPr>
              <w:t xml:space="preserve"> </w:t>
            </w:r>
            <w:r w:rsidRPr="000931FE">
              <w:rPr>
                <w:sz w:val="28"/>
                <w:szCs w:val="28"/>
              </w:rPr>
              <w:t>докуме</w:t>
            </w:r>
            <w:r w:rsidRPr="00892D98">
              <w:rPr>
                <w:sz w:val="28"/>
                <w:szCs w:val="28"/>
              </w:rPr>
              <w:t>нт</w:t>
            </w:r>
            <w:r w:rsidRPr="000931FE">
              <w:rPr>
                <w:sz w:val="28"/>
                <w:szCs w:val="28"/>
              </w:rPr>
              <w:t>ах и</w:t>
            </w:r>
            <w:r w:rsidRPr="000931FE">
              <w:rPr>
                <w:spacing w:val="-13"/>
                <w:sz w:val="28"/>
                <w:szCs w:val="28"/>
              </w:rPr>
              <w:t xml:space="preserve"> </w:t>
            </w:r>
            <w:r w:rsidRPr="000931FE">
              <w:rPr>
                <w:sz w:val="28"/>
                <w:szCs w:val="28"/>
              </w:rPr>
              <w:t>созданных реестровых записях</w:t>
            </w:r>
          </w:p>
          <w:p w:rsidR="000931FE" w:rsidRPr="00C80585" w:rsidRDefault="000931FE" w:rsidP="00C80585">
            <w:pPr>
              <w:pStyle w:val="a5"/>
              <w:numPr>
                <w:ilvl w:val="0"/>
                <w:numId w:val="18"/>
              </w:numPr>
              <w:tabs>
                <w:tab w:val="left" w:pos="286"/>
              </w:tabs>
              <w:autoSpaceDE/>
              <w:autoSpaceDN/>
              <w:ind w:left="39" w:firstLine="0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C80585">
              <w:rPr>
                <w:sz w:val="28"/>
                <w:szCs w:val="28"/>
              </w:rPr>
              <w:t xml:space="preserve"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</w:t>
            </w:r>
            <w:r w:rsidRPr="00C80585">
              <w:rPr>
                <w:spacing w:val="-2"/>
                <w:sz w:val="28"/>
                <w:szCs w:val="28"/>
              </w:rPr>
              <w:t>привлечением</w:t>
            </w:r>
            <w:r w:rsidRPr="00C80585">
              <w:rPr>
                <w:sz w:val="28"/>
                <w:szCs w:val="28"/>
              </w:rPr>
              <w:tab/>
            </w:r>
            <w:r w:rsidRPr="00C80585">
              <w:rPr>
                <w:spacing w:val="-2"/>
                <w:sz w:val="28"/>
                <w:szCs w:val="28"/>
              </w:rPr>
              <w:t>средств</w:t>
            </w:r>
            <w:r w:rsidRPr="00C80585">
              <w:rPr>
                <w:sz w:val="28"/>
                <w:szCs w:val="28"/>
              </w:rPr>
              <w:tab/>
            </w:r>
            <w:r w:rsidRPr="00C80585">
              <w:rPr>
                <w:spacing w:val="-2"/>
                <w:sz w:val="28"/>
                <w:szCs w:val="28"/>
              </w:rPr>
              <w:t xml:space="preserve">материнского </w:t>
            </w:r>
            <w:r w:rsidRPr="00C80585">
              <w:rPr>
                <w:sz w:val="28"/>
                <w:szCs w:val="28"/>
              </w:rPr>
              <w:t>(семейного) капитала</w:t>
            </w:r>
          </w:p>
        </w:tc>
      </w:tr>
    </w:tbl>
    <w:p w:rsidR="00877DBC" w:rsidRDefault="00877DBC" w:rsidP="00877DBC">
      <w:pPr>
        <w:spacing w:before="268"/>
        <w:ind w:left="246" w:firstLine="419"/>
        <w:rPr>
          <w:b/>
          <w:sz w:val="28"/>
        </w:rPr>
      </w:pPr>
      <w:r>
        <w:rPr>
          <w:b/>
          <w:sz w:val="28"/>
        </w:rPr>
        <w:t>Таблица 2. Комбинации значений признаков, каждая из которых соответствует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варианту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877DBC" w:rsidRDefault="00877DBC" w:rsidP="00877DBC">
      <w:pPr>
        <w:pStyle w:val="a3"/>
        <w:spacing w:before="60"/>
        <w:ind w:left="0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0"/>
        <w:gridCol w:w="6809"/>
      </w:tblGrid>
      <w:tr w:rsidR="00877DBC" w:rsidTr="0083323E">
        <w:trPr>
          <w:trHeight w:val="642"/>
        </w:trPr>
        <w:tc>
          <w:tcPr>
            <w:tcW w:w="994" w:type="dxa"/>
          </w:tcPr>
          <w:p w:rsidR="00877DBC" w:rsidRDefault="00877DBC" w:rsidP="003E20A7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1840" w:type="dxa"/>
          </w:tcPr>
          <w:p w:rsidR="00877DBC" w:rsidRDefault="00877DBC" w:rsidP="003E20A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варианта</w:t>
            </w:r>
          </w:p>
        </w:tc>
        <w:tc>
          <w:tcPr>
            <w:tcW w:w="6809" w:type="dxa"/>
          </w:tcPr>
          <w:p w:rsidR="00877DBC" w:rsidRDefault="00877DBC" w:rsidP="003E20A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Комбинация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признаков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заявителя</w:t>
            </w:r>
          </w:p>
        </w:tc>
      </w:tr>
      <w:tr w:rsidR="00877DBC" w:rsidTr="0083323E">
        <w:trPr>
          <w:trHeight w:val="417"/>
        </w:trPr>
        <w:tc>
          <w:tcPr>
            <w:tcW w:w="994" w:type="dxa"/>
          </w:tcPr>
          <w:p w:rsidR="00877DBC" w:rsidRDefault="00877DBC" w:rsidP="003E20A7">
            <w:pPr>
              <w:pStyle w:val="TableParagraph"/>
              <w:spacing w:line="314" w:lineRule="exact"/>
              <w:ind w:left="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0" w:type="dxa"/>
          </w:tcPr>
          <w:p w:rsidR="00877DBC" w:rsidRDefault="00877DBC" w:rsidP="003E20A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09" w:type="dxa"/>
          </w:tcPr>
          <w:p w:rsidR="00877DBC" w:rsidRDefault="00877DBC" w:rsidP="003E20A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  <w:p w:rsidR="00877DBC" w:rsidRDefault="00877DBC" w:rsidP="00892D98">
            <w:pPr>
              <w:pStyle w:val="TableParagraph"/>
              <w:spacing w:before="2" w:line="240" w:lineRule="auto"/>
              <w:ind w:right="148" w:firstLine="3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7B6F97">
              <w:rPr>
                <w:sz w:val="28"/>
              </w:rPr>
              <w:t xml:space="preserve"> </w:t>
            </w:r>
            <w:r w:rsidR="00892D98">
              <w:rPr>
                <w:sz w:val="28"/>
              </w:rPr>
              <w:t xml:space="preserve">Выдача </w:t>
            </w:r>
            <w:r w:rsidR="00892D98" w:rsidRPr="00892D98">
              <w:rPr>
                <w:sz w:val="28"/>
                <w:szCs w:val="28"/>
              </w:rPr>
      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</w:t>
            </w:r>
            <w:r w:rsidR="00892D98">
              <w:rPr>
                <w:sz w:val="28"/>
                <w:szCs w:val="28"/>
              </w:rPr>
              <w:t xml:space="preserve">    </w:t>
            </w:r>
            <w:r w:rsidR="00892D98" w:rsidRPr="00892D98">
              <w:rPr>
                <w:sz w:val="28"/>
                <w:szCs w:val="28"/>
              </w:rPr>
              <w:t xml:space="preserve"> с </w:t>
            </w:r>
            <w:r w:rsidR="00892D98">
              <w:rPr>
                <w:sz w:val="28"/>
                <w:szCs w:val="28"/>
              </w:rPr>
              <w:t xml:space="preserve">     </w:t>
            </w:r>
            <w:r w:rsidR="00892D98" w:rsidRPr="00892D98">
              <w:rPr>
                <w:spacing w:val="-2"/>
                <w:sz w:val="28"/>
                <w:szCs w:val="28"/>
              </w:rPr>
              <w:t>привлечением</w:t>
            </w:r>
            <w:r w:rsidR="00892D98" w:rsidRPr="00892D98">
              <w:rPr>
                <w:sz w:val="28"/>
                <w:szCs w:val="28"/>
              </w:rPr>
              <w:tab/>
            </w:r>
            <w:r w:rsidR="00892D98"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pacing w:val="-2"/>
                <w:sz w:val="28"/>
                <w:szCs w:val="28"/>
              </w:rPr>
              <w:t>средств</w:t>
            </w:r>
            <w:r w:rsidR="00892D98"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pacing w:val="-2"/>
                <w:sz w:val="28"/>
                <w:szCs w:val="28"/>
              </w:rPr>
              <w:t xml:space="preserve">материнского </w:t>
            </w:r>
            <w:r w:rsidR="00892D98" w:rsidRPr="00892D98">
              <w:rPr>
                <w:sz w:val="28"/>
                <w:szCs w:val="28"/>
              </w:rPr>
              <w:t>(семейного) капитала</w:t>
            </w:r>
          </w:p>
        </w:tc>
      </w:tr>
      <w:tr w:rsidR="00877DBC" w:rsidTr="007B6F97">
        <w:trPr>
          <w:trHeight w:val="1277"/>
        </w:trPr>
        <w:tc>
          <w:tcPr>
            <w:tcW w:w="994" w:type="dxa"/>
          </w:tcPr>
          <w:p w:rsidR="00877DBC" w:rsidRDefault="00877DBC" w:rsidP="003E20A7">
            <w:pPr>
              <w:pStyle w:val="TableParagraph"/>
              <w:ind w:left="9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1840" w:type="dxa"/>
          </w:tcPr>
          <w:p w:rsidR="00877DBC" w:rsidRDefault="00877DBC" w:rsidP="003E20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09" w:type="dxa"/>
          </w:tcPr>
          <w:p w:rsidR="00877DBC" w:rsidRDefault="00877DBC" w:rsidP="003E20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лицо</w:t>
            </w:r>
          </w:p>
          <w:p w:rsidR="00877DBC" w:rsidRDefault="00877DBC" w:rsidP="007B6F97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481A52">
              <w:rPr>
                <w:sz w:val="28"/>
              </w:rPr>
              <w:t xml:space="preserve"> </w:t>
            </w:r>
            <w:r w:rsidR="00892D98">
              <w:rPr>
                <w:sz w:val="28"/>
              </w:rPr>
              <w:t xml:space="preserve">Исправление допущенных опечаток и или ошибок в выданных в результате предоставления услуги документах и созданных реестровых записях </w:t>
            </w:r>
          </w:p>
        </w:tc>
      </w:tr>
      <w:tr w:rsidR="00877DBC" w:rsidTr="00C80585">
        <w:trPr>
          <w:trHeight w:val="1975"/>
        </w:trPr>
        <w:tc>
          <w:tcPr>
            <w:tcW w:w="994" w:type="dxa"/>
          </w:tcPr>
          <w:p w:rsidR="00877DBC" w:rsidRDefault="00877DBC" w:rsidP="003E20A7">
            <w:pPr>
              <w:pStyle w:val="TableParagraph"/>
              <w:ind w:left="9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840" w:type="dxa"/>
          </w:tcPr>
          <w:p w:rsidR="00877DBC" w:rsidRDefault="00877DBC" w:rsidP="003E20A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09" w:type="dxa"/>
          </w:tcPr>
          <w:p w:rsidR="00877DBC" w:rsidRDefault="00877DBC" w:rsidP="007B6F97">
            <w:pPr>
              <w:pStyle w:val="TableParagraph"/>
              <w:numPr>
                <w:ilvl w:val="0"/>
                <w:numId w:val="21"/>
              </w:numPr>
              <w:spacing w:line="240" w:lineRule="auto"/>
              <w:rPr>
                <w:iCs/>
                <w:sz w:val="28"/>
                <w:szCs w:val="28"/>
              </w:rPr>
            </w:pPr>
            <w:r w:rsidRPr="00892D98">
              <w:rPr>
                <w:iCs/>
                <w:sz w:val="28"/>
                <w:szCs w:val="28"/>
              </w:rPr>
              <w:t>Физическое лицо</w:t>
            </w:r>
          </w:p>
          <w:p w:rsidR="0083323E" w:rsidRPr="0083323E" w:rsidRDefault="0083323E" w:rsidP="0083323E">
            <w:pPr>
              <w:pStyle w:val="TableParagraph"/>
              <w:numPr>
                <w:ilvl w:val="0"/>
                <w:numId w:val="21"/>
              </w:numPr>
              <w:spacing w:line="240" w:lineRule="auto"/>
              <w:ind w:left="0" w:hanging="276"/>
              <w:rPr>
                <w:sz w:val="2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D98">
              <w:rPr>
                <w:sz w:val="28"/>
                <w:szCs w:val="28"/>
              </w:rPr>
              <w:t xml:space="preserve">2. Выдача дубликата </w:t>
            </w:r>
            <w:r w:rsidR="00892D98" w:rsidRPr="00892D98">
              <w:rPr>
                <w:sz w:val="28"/>
                <w:szCs w:val="28"/>
              </w:rPr>
              <w:t xml:space="preserve">акта освидетельствования </w:t>
            </w:r>
            <w:r>
              <w:rPr>
                <w:sz w:val="28"/>
                <w:szCs w:val="28"/>
              </w:rPr>
              <w:t xml:space="preserve">   </w:t>
            </w:r>
          </w:p>
          <w:p w:rsidR="0083323E" w:rsidRPr="0083323E" w:rsidRDefault="0083323E" w:rsidP="0083323E">
            <w:pPr>
              <w:pStyle w:val="TableParagraph"/>
              <w:numPr>
                <w:ilvl w:val="0"/>
                <w:numId w:val="21"/>
              </w:numPr>
              <w:spacing w:line="240" w:lineRule="auto"/>
              <w:ind w:left="0" w:hanging="276"/>
              <w:rPr>
                <w:sz w:val="2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z w:val="28"/>
                <w:szCs w:val="28"/>
              </w:rPr>
              <w:t xml:space="preserve">проведения основных работ по строительству </w:t>
            </w:r>
            <w:r>
              <w:rPr>
                <w:sz w:val="28"/>
                <w:szCs w:val="28"/>
              </w:rPr>
              <w:t xml:space="preserve">  </w:t>
            </w:r>
          </w:p>
          <w:p w:rsidR="0083323E" w:rsidRPr="0083323E" w:rsidRDefault="0083323E" w:rsidP="0083323E">
            <w:pPr>
              <w:pStyle w:val="TableParagraph"/>
              <w:numPr>
                <w:ilvl w:val="0"/>
                <w:numId w:val="21"/>
              </w:numPr>
              <w:spacing w:line="240" w:lineRule="auto"/>
              <w:ind w:left="0" w:hanging="276"/>
              <w:rPr>
                <w:sz w:val="2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z w:val="28"/>
                <w:szCs w:val="28"/>
              </w:rPr>
              <w:t xml:space="preserve">(реконструкции) объекта индивидуального жилищного </w:t>
            </w:r>
          </w:p>
          <w:p w:rsidR="0083323E" w:rsidRPr="0083323E" w:rsidRDefault="0083323E" w:rsidP="0083323E">
            <w:pPr>
              <w:pStyle w:val="TableParagraph"/>
              <w:numPr>
                <w:ilvl w:val="0"/>
                <w:numId w:val="21"/>
              </w:numPr>
              <w:spacing w:line="240" w:lineRule="auto"/>
              <w:ind w:left="0" w:hanging="276"/>
              <w:rPr>
                <w:sz w:val="2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z w:val="28"/>
                <w:szCs w:val="28"/>
              </w:rPr>
              <w:t>строительства, осуществляемого</w:t>
            </w:r>
            <w:r w:rsidR="00892D98">
              <w:rPr>
                <w:sz w:val="28"/>
                <w:szCs w:val="28"/>
              </w:rPr>
              <w:t xml:space="preserve">    </w:t>
            </w:r>
            <w:r w:rsidR="00892D98" w:rsidRPr="00892D98">
              <w:rPr>
                <w:sz w:val="28"/>
                <w:szCs w:val="28"/>
              </w:rPr>
              <w:t xml:space="preserve"> с </w:t>
            </w:r>
            <w:r w:rsidR="00892D98">
              <w:rPr>
                <w:sz w:val="28"/>
                <w:szCs w:val="28"/>
              </w:rPr>
              <w:t xml:space="preserve">     </w:t>
            </w:r>
            <w:r w:rsidR="00892D98" w:rsidRPr="00892D98">
              <w:rPr>
                <w:spacing w:val="-2"/>
                <w:sz w:val="28"/>
                <w:szCs w:val="28"/>
              </w:rPr>
              <w:t>привлечением</w:t>
            </w:r>
            <w:r>
              <w:rPr>
                <w:sz w:val="28"/>
                <w:szCs w:val="28"/>
              </w:rPr>
              <w:t xml:space="preserve">   </w:t>
            </w:r>
          </w:p>
          <w:p w:rsidR="00892D98" w:rsidRDefault="0083323E" w:rsidP="0083323E">
            <w:pPr>
              <w:pStyle w:val="TableParagraph"/>
              <w:numPr>
                <w:ilvl w:val="0"/>
                <w:numId w:val="21"/>
              </w:numPr>
              <w:spacing w:line="240" w:lineRule="auto"/>
              <w:ind w:left="0" w:hanging="276"/>
              <w:rPr>
                <w:sz w:val="2"/>
              </w:rPr>
            </w:pPr>
            <w:r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pacing w:val="-2"/>
                <w:sz w:val="28"/>
                <w:szCs w:val="28"/>
              </w:rPr>
              <w:t>средств</w:t>
            </w:r>
            <w:r w:rsidR="00892D98">
              <w:rPr>
                <w:sz w:val="28"/>
                <w:szCs w:val="28"/>
              </w:rPr>
              <w:t xml:space="preserve"> </w:t>
            </w:r>
            <w:r w:rsidR="00892D98" w:rsidRPr="00892D98">
              <w:rPr>
                <w:spacing w:val="-2"/>
                <w:sz w:val="28"/>
                <w:szCs w:val="28"/>
              </w:rPr>
              <w:t xml:space="preserve">материнского </w:t>
            </w:r>
            <w:r w:rsidR="00892D98" w:rsidRPr="00892D98">
              <w:rPr>
                <w:sz w:val="28"/>
                <w:szCs w:val="28"/>
              </w:rPr>
              <w:t>(семейного) капитала</w:t>
            </w:r>
          </w:p>
        </w:tc>
      </w:tr>
    </w:tbl>
    <w:tbl>
      <w:tblPr>
        <w:tblW w:w="11023" w:type="dxa"/>
        <w:tblCellSpacing w:w="0" w:type="dxa"/>
        <w:tblInd w:w="-360" w:type="dxa"/>
        <w:tblLook w:val="04A0" w:firstRow="1" w:lastRow="0" w:firstColumn="1" w:lastColumn="0" w:noHBand="0" w:noVBand="1"/>
      </w:tblPr>
      <w:tblGrid>
        <w:gridCol w:w="184"/>
        <w:gridCol w:w="3735"/>
        <w:gridCol w:w="314"/>
        <w:gridCol w:w="1231"/>
        <w:gridCol w:w="340"/>
        <w:gridCol w:w="503"/>
        <w:gridCol w:w="691"/>
        <w:gridCol w:w="3101"/>
        <w:gridCol w:w="646"/>
        <w:gridCol w:w="278"/>
      </w:tblGrid>
      <w:tr w:rsidR="002F4BE7" w:rsidRPr="008A50C6" w:rsidTr="002F4BE7">
        <w:trPr>
          <w:trHeight w:val="2191"/>
          <w:tblCellSpacing w:w="0" w:type="dxa"/>
        </w:trPr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"/>
                <w:sz w:val="28"/>
                <w:szCs w:val="28"/>
              </w:rPr>
              <w:t xml:space="preserve">                                           </w:t>
            </w:r>
            <w:r w:rsidRPr="008A50C6">
              <w:rPr>
                <w:sz w:val="24"/>
                <w:szCs w:val="24"/>
                <w:lang w:eastAsia="ru-RU"/>
              </w:rPr>
              <w:t> </w:t>
            </w:r>
          </w:p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A5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83389B" w:rsidRDefault="0083389B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83389B" w:rsidRDefault="0083389B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83389B" w:rsidRDefault="0083389B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</w:p>
          <w:p w:rsidR="00661902" w:rsidRDefault="00661902" w:rsidP="00661902">
            <w:pPr>
              <w:widowControl/>
              <w:tabs>
                <w:tab w:val="left" w:pos="0"/>
              </w:tabs>
              <w:autoSpaceDE/>
              <w:autoSpaceDN/>
              <w:rPr>
                <w:b/>
                <w:sz w:val="27"/>
                <w:szCs w:val="27"/>
                <w:lang w:eastAsia="ru-RU"/>
              </w:rPr>
            </w:pPr>
          </w:p>
          <w:p w:rsidR="002F4BE7" w:rsidRPr="002F4BE7" w:rsidRDefault="002F4BE7" w:rsidP="00661902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lastRenderedPageBreak/>
              <w:t xml:space="preserve">Приложение </w:t>
            </w:r>
            <w:r>
              <w:rPr>
                <w:b/>
                <w:sz w:val="27"/>
                <w:szCs w:val="27"/>
                <w:lang w:eastAsia="ru-RU"/>
              </w:rPr>
              <w:t>№ 2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к административному регламенту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</w:t>
            </w:r>
          </w:p>
          <w:p w:rsidR="002F4BE7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                                                        </w:t>
            </w:r>
            <w:r w:rsidRPr="008A50C6">
              <w:rPr>
                <w:b/>
                <w:spacing w:val="2"/>
                <w:sz w:val="27"/>
                <w:szCs w:val="27"/>
              </w:rPr>
              <w:t>«ФОРМА»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2F4BE7">
            <w:pPr>
              <w:ind w:right="-699"/>
              <w:rPr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(уполномоченное лицо на проведение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освидетельствования)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b/>
                <w:sz w:val="24"/>
                <w:szCs w:val="24"/>
              </w:rPr>
            </w:pPr>
          </w:p>
        </w:tc>
        <w:tc>
          <w:tcPr>
            <w:tcW w:w="68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Pr="002F4BE7" w:rsidRDefault="008F44FE" w:rsidP="00FB60F8">
            <w:pPr>
              <w:ind w:right="-699"/>
              <w:jc w:val="center"/>
              <w:rPr>
                <w:sz w:val="24"/>
                <w:szCs w:val="24"/>
              </w:rPr>
            </w:pPr>
            <w:r w:rsidRPr="002F4BE7">
              <w:rPr>
                <w:sz w:val="24"/>
                <w:szCs w:val="24"/>
              </w:rPr>
              <w:t>«_____» _______ 20__ г.</w:t>
            </w:r>
          </w:p>
          <w:p w:rsidR="008F44FE" w:rsidRDefault="008F44FE" w:rsidP="00FB60F8">
            <w:pPr>
              <w:ind w:right="-699"/>
              <w:jc w:val="center"/>
              <w:rPr>
                <w:b/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84" w:type="dxa"/>
          <w:wAfter w:w="924" w:type="dxa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BE7" w:rsidRPr="002F4BE7" w:rsidRDefault="002F4BE7" w:rsidP="002F4BE7">
            <w:pPr>
              <w:jc w:val="center"/>
              <w:rPr>
                <w:b/>
                <w:sz w:val="28"/>
                <w:szCs w:val="28"/>
              </w:rPr>
            </w:pPr>
            <w:bookmarkStart w:id="4" w:name="P59"/>
            <w:bookmarkEnd w:id="4"/>
            <w:r w:rsidRPr="002F4BE7">
              <w:rPr>
                <w:b/>
                <w:sz w:val="28"/>
                <w:szCs w:val="28"/>
              </w:rPr>
              <w:t xml:space="preserve"> АКТ</w:t>
            </w:r>
          </w:p>
          <w:p w:rsidR="002F4BE7" w:rsidRPr="002F4BE7" w:rsidRDefault="002F4BE7" w:rsidP="002F4BE7">
            <w:pPr>
              <w:jc w:val="center"/>
              <w:rPr>
                <w:b/>
                <w:sz w:val="28"/>
                <w:szCs w:val="28"/>
              </w:rPr>
            </w:pPr>
            <w:r w:rsidRPr="002F4BE7">
              <w:rPr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r w:rsidRPr="002F4BE7">
              <w:rPr>
                <w:b/>
                <w:sz w:val="28"/>
                <w:szCs w:val="28"/>
              </w:rPr>
              <w:tab/>
              <w:t xml:space="preserve"> </w:t>
            </w:r>
          </w:p>
          <w:p w:rsidR="008F44FE" w:rsidRDefault="008F44FE" w:rsidP="002F4BE7">
            <w:pPr>
              <w:rPr>
                <w:sz w:val="24"/>
                <w:szCs w:val="24"/>
              </w:rPr>
            </w:pPr>
          </w:p>
        </w:tc>
      </w:tr>
      <w:tr w:rsidR="008F44FE" w:rsidTr="0033053B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  <w:trHeight w:val="23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053B" w:rsidRDefault="0033053B" w:rsidP="00FB60F8">
            <w:pPr>
              <w:rPr>
                <w:sz w:val="24"/>
                <w:szCs w:val="24"/>
              </w:rPr>
            </w:pPr>
          </w:p>
          <w:p w:rsidR="008F44FE" w:rsidRPr="0033053B" w:rsidRDefault="0033053B" w:rsidP="00FB60F8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«_____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  <w:u w:val="single"/>
              </w:rPr>
              <w:t>20_____г.</w:t>
            </w:r>
          </w:p>
          <w:p w:rsidR="008F44FE" w:rsidRPr="002F4BE7" w:rsidRDefault="008F44FE" w:rsidP="00FB60F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44FE" w:rsidRDefault="008F44FE" w:rsidP="00FB60F8">
            <w:pPr>
              <w:ind w:right="-699"/>
              <w:rPr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2"/>
          <w:wBefore w:w="184" w:type="dxa"/>
          <w:wAfter w:w="924" w:type="dxa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rPr>
                <w:sz w:val="24"/>
                <w:szCs w:val="24"/>
              </w:rPr>
            </w:pP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(место составления акта)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Настоящий акт освидетельствования объекта индивидуального жилищного строительства _____________________________________________</w:t>
            </w:r>
          </w:p>
          <w:p w:rsidR="008F44FE" w:rsidRDefault="008F44FE" w:rsidP="00FB60F8">
            <w:pPr>
              <w:jc w:val="both"/>
              <w:rPr>
                <w:sz w:val="28"/>
                <w:szCs w:val="28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адрес (местоположение)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строительный адрес объекта индивидуального жилищного строительства </w:t>
            </w:r>
            <w:r>
              <w:rPr>
                <w:sz w:val="16"/>
              </w:rPr>
              <w:t xml:space="preserve">&lt;*&gt; </w:t>
            </w:r>
            <w:r>
              <w:rPr>
                <w:sz w:val="24"/>
                <w:szCs w:val="24"/>
              </w:rPr>
              <w:t>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>
              <w:rPr>
                <w:b/>
                <w:bCs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данные, место жительства, телефон/адрес электронной почты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документа, подтверждающего полномочия представителя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направившего уведомление или выдавшего разрешение на строительство)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наличии), паспортные данные, место жительства, телефон - для физических лиц,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документа, подтверждающего полномочия представителя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наличии), должность, наименование, номер,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идентификационный номер налогоплательщика, почтовый адрес, телефон/факс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для юридических лиц)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 освидетельствованию предъявлены следующие конструкции: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</w:p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Наименование проведенных работ:</w:t>
            </w:r>
          </w:p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</w:p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 w:rsidR="008F44FE" w:rsidRDefault="008F44FE" w:rsidP="00FB60F8">
            <w:pPr>
              <w:spacing w:after="1"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4FE" w:rsidRDefault="008F44FE" w:rsidP="00FB60F8">
            <w:pPr>
              <w:tabs>
                <w:tab w:val="left" w:pos="551"/>
                <w:tab w:val="left" w:pos="701"/>
              </w:tabs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Даты:</w:t>
            </w:r>
          </w:p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работ «__» _______ 20__ г.</w:t>
            </w:r>
          </w:p>
          <w:p w:rsidR="008F44FE" w:rsidRDefault="008F44FE" w:rsidP="00FB60F8">
            <w:pPr>
              <w:spacing w:after="1" w:line="160" w:lineRule="atLeast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окончания работ «__» _______ 20__ г.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Документ составлен в _____ экземплярах.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Приложения:</w:t>
            </w:r>
          </w:p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</w:p>
        </w:tc>
      </w:tr>
      <w:tr w:rsidR="008F44FE" w:rsidTr="002F4BE7">
        <w:tblPrEx>
          <w:tblCellSpacing w:w="0" w:type="nil"/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Подписи:</w:t>
            </w:r>
          </w:p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8"/>
                <w:szCs w:val="28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(последнее </w:t>
            </w:r>
            <w:r>
              <w:rPr>
                <w:b/>
                <w:bCs/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105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4FE" w:rsidRDefault="008F44FE" w:rsidP="00FB60F8">
            <w:pPr>
              <w:spacing w:after="1" w:line="1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 w:rsidR="008F44FE" w:rsidRDefault="008F44FE" w:rsidP="00FB60F8">
            <w:pPr>
              <w:spacing w:after="1"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  <w:tr w:rsidR="008F44FE" w:rsidTr="002F4BE7">
        <w:tblPrEx>
          <w:tblCellSpacing w:w="0" w:type="nil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16"/>
                <w:szCs w:val="16"/>
              </w:rPr>
            </w:pPr>
          </w:p>
        </w:tc>
      </w:tr>
      <w:tr w:rsidR="008F44FE" w:rsidTr="002F4BE7">
        <w:tblPrEx>
          <w:tblCellSpacing w:w="0" w:type="nil"/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"/>
          <w:wBefore w:w="184" w:type="dxa"/>
          <w:wAfter w:w="278" w:type="dxa"/>
        </w:trPr>
        <w:tc>
          <w:tcPr>
            <w:tcW w:w="61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F44FE" w:rsidRDefault="008F44FE" w:rsidP="00FB60F8">
            <w:pPr>
              <w:spacing w:after="1" w:line="160" w:lineRule="atLeast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F44FE" w:rsidRDefault="008F44FE" w:rsidP="00FB60F8">
            <w:pPr>
              <w:spacing w:after="1" w:line="16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</w:tr>
    </w:tbl>
    <w:p w:rsidR="008F44FE" w:rsidRDefault="008F44FE" w:rsidP="008F44FE">
      <w:pPr>
        <w:outlineLvl w:val="0"/>
        <w:rPr>
          <w:sz w:val="24"/>
        </w:rPr>
      </w:pPr>
    </w:p>
    <w:p w:rsidR="002F4BE7" w:rsidRDefault="008A50C6" w:rsidP="00EC2C68">
      <w:pPr>
        <w:shd w:val="clear" w:color="auto" w:fill="FFFFFF"/>
        <w:ind w:left="4536" w:hanging="2126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2F4BE7" w:rsidRDefault="002F4BE7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AC7931" w:rsidRDefault="00AC7931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AC7931" w:rsidRDefault="00AC7931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AC7931" w:rsidRDefault="00AC7931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AC7931" w:rsidRDefault="00AC7931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661902" w:rsidRDefault="00661902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661902" w:rsidRDefault="00661902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661902" w:rsidRDefault="00661902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578FD" w:rsidRDefault="008578FD" w:rsidP="002F4BE7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tbl>
      <w:tblPr>
        <w:tblW w:w="0" w:type="auto"/>
        <w:tblCellSpacing w:w="0" w:type="dxa"/>
        <w:tblInd w:w="-360" w:type="dxa"/>
        <w:tblLook w:val="04A0" w:firstRow="1" w:lastRow="0" w:firstColumn="1" w:lastColumn="0" w:noHBand="0" w:noVBand="1"/>
      </w:tblPr>
      <w:tblGrid>
        <w:gridCol w:w="4214"/>
        <w:gridCol w:w="6071"/>
      </w:tblGrid>
      <w:tr w:rsidR="002F4BE7" w:rsidRPr="008A50C6" w:rsidTr="00B718A7">
        <w:trPr>
          <w:trHeight w:val="2191"/>
          <w:tblCellSpacing w:w="0" w:type="dxa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"/>
                <w:sz w:val="28"/>
                <w:szCs w:val="28"/>
              </w:rPr>
              <w:lastRenderedPageBreak/>
              <w:t xml:space="preserve">                                           </w:t>
            </w:r>
            <w:r w:rsidRPr="008A50C6">
              <w:rPr>
                <w:sz w:val="24"/>
                <w:szCs w:val="24"/>
                <w:lang w:eastAsia="ru-RU"/>
              </w:rPr>
              <w:t> </w:t>
            </w:r>
          </w:p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A5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 xml:space="preserve">Приложение </w:t>
            </w:r>
            <w:r>
              <w:rPr>
                <w:b/>
                <w:sz w:val="27"/>
                <w:szCs w:val="27"/>
                <w:lang w:eastAsia="ru-RU"/>
              </w:rPr>
              <w:t>№ 3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к административному регламенту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</w:t>
            </w:r>
          </w:p>
          <w:p w:rsidR="002F4BE7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                                                        </w:t>
            </w:r>
            <w:r w:rsidRPr="008A50C6">
              <w:rPr>
                <w:b/>
                <w:spacing w:val="2"/>
                <w:sz w:val="27"/>
                <w:szCs w:val="27"/>
              </w:rPr>
              <w:t>«ФОРМА»</w:t>
            </w:r>
          </w:p>
        </w:tc>
      </w:tr>
    </w:tbl>
    <w:p w:rsidR="00821922" w:rsidRDefault="00821922" w:rsidP="008578FD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821922" w:rsidRPr="008578FD" w:rsidRDefault="008A50C6" w:rsidP="008578FD">
      <w:pPr>
        <w:pStyle w:val="ConsPlusNonformat"/>
        <w:ind w:left="4395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4BE7">
        <w:rPr>
          <w:rFonts w:ascii="Times New Roman" w:hAnsi="Times New Roman" w:cs="Times New Roman"/>
          <w:sz w:val="27"/>
          <w:szCs w:val="27"/>
        </w:rPr>
        <w:t>Кому:</w:t>
      </w:r>
      <w:r w:rsidR="00821922">
        <w:rPr>
          <w:rFonts w:ascii="Times New Roman" w:hAnsi="Times New Roman" w:cs="Times New Roman"/>
        </w:rPr>
        <w:t>_</w:t>
      </w:r>
      <w:proofErr w:type="gramEnd"/>
      <w:r w:rsidR="00821922">
        <w:rPr>
          <w:rFonts w:ascii="Times New Roman" w:hAnsi="Times New Roman" w:cs="Times New Roman"/>
        </w:rPr>
        <w:t>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руководителя)</w:t>
      </w:r>
    </w:p>
    <w:p w:rsidR="00821922" w:rsidRDefault="00821922" w:rsidP="00821922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 w:rsidRPr="008A50C6">
        <w:rPr>
          <w:rFonts w:ascii="Times New Roman" w:hAnsi="Times New Roman" w:cs="Times New Roman"/>
          <w:sz w:val="28"/>
          <w:szCs w:val="28"/>
        </w:rPr>
        <w:t>от кого:</w:t>
      </w:r>
      <w:r>
        <w:rPr>
          <w:rFonts w:ascii="Times New Roman" w:hAnsi="Times New Roman" w:cs="Times New Roman"/>
        </w:rPr>
        <w:t xml:space="preserve"> 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физического лица)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электронной почты)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(телефон)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(адрес </w:t>
      </w:r>
      <w:proofErr w:type="gramStart"/>
      <w:r>
        <w:rPr>
          <w:rFonts w:ascii="Times New Roman" w:hAnsi="Times New Roman" w:cs="Times New Roman"/>
        </w:rPr>
        <w:t>места  жительства</w:t>
      </w:r>
      <w:proofErr w:type="gramEnd"/>
      <w:r>
        <w:rPr>
          <w:rFonts w:ascii="Times New Roman" w:hAnsi="Times New Roman" w:cs="Times New Roman"/>
        </w:rPr>
        <w:t xml:space="preserve"> )</w:t>
      </w: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1922" w:rsidRDefault="00821922" w:rsidP="00821922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1922" w:rsidRPr="002F4BE7" w:rsidRDefault="00821922" w:rsidP="0082192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4BE7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821922" w:rsidRPr="002F4BE7" w:rsidRDefault="00821922" w:rsidP="00821922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21922" w:rsidRPr="002F4BE7" w:rsidRDefault="00821922" w:rsidP="0082192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>Прошу произвести обследование объекта индивидуального жилищного строительства, строящегося (реконструируемого) с привлечением средств материнского (семейного) капитала, и выдать «Акт освидетельствования проведения основных работ по строительству (реконструкции) объекта индивидуального жилищного строительства (монтаж фундамента, возведение стен и кровли) или проведение работ по реконструкции объекта,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Федерации», расположенного по адресу:______________________________________________________________________________________________________________________________________________________________________________________________________</w:t>
      </w:r>
    </w:p>
    <w:p w:rsidR="00821922" w:rsidRPr="002F4BE7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>Для получения второй части материнского капитала.</w:t>
      </w:r>
    </w:p>
    <w:p w:rsidR="00821922" w:rsidRPr="002F4BE7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ab/>
        <w:t>Дата ____________________</w:t>
      </w:r>
    </w:p>
    <w:p w:rsidR="00821922" w:rsidRPr="002F4BE7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ab/>
        <w:t>подпись _________________ / _________________ /</w:t>
      </w:r>
    </w:p>
    <w:p w:rsidR="00821922" w:rsidRDefault="00821922" w:rsidP="00821922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r w:rsidR="008578FD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>. застройщика)</w:t>
      </w:r>
    </w:p>
    <w:p w:rsidR="00821922" w:rsidRPr="002F4BE7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>Способ получение документа: __________________________________________</w:t>
      </w:r>
    </w:p>
    <w:p w:rsidR="008578FD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 xml:space="preserve">Согласен (а) на обработку персональных данных </w:t>
      </w:r>
      <w:r w:rsidR="008578FD">
        <w:rPr>
          <w:rFonts w:ascii="Times New Roman" w:hAnsi="Times New Roman" w:cs="Times New Roman"/>
          <w:sz w:val="27"/>
          <w:szCs w:val="27"/>
        </w:rPr>
        <w:t xml:space="preserve">__________________           </w:t>
      </w:r>
    </w:p>
    <w:p w:rsidR="008578FD" w:rsidRDefault="008578FD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CF6F55" w:rsidRDefault="00821922" w:rsidP="0082192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2F4BE7">
        <w:rPr>
          <w:rFonts w:ascii="Times New Roman" w:hAnsi="Times New Roman" w:cs="Times New Roman"/>
          <w:sz w:val="27"/>
          <w:szCs w:val="27"/>
        </w:rPr>
        <w:t xml:space="preserve"> подпись _____ дата _______________</w:t>
      </w:r>
    </w:p>
    <w:tbl>
      <w:tblPr>
        <w:tblW w:w="0" w:type="auto"/>
        <w:tblCellSpacing w:w="0" w:type="dxa"/>
        <w:tblInd w:w="-360" w:type="dxa"/>
        <w:tblLook w:val="04A0" w:firstRow="1" w:lastRow="0" w:firstColumn="1" w:lastColumn="0" w:noHBand="0" w:noVBand="1"/>
      </w:tblPr>
      <w:tblGrid>
        <w:gridCol w:w="4213"/>
        <w:gridCol w:w="6072"/>
      </w:tblGrid>
      <w:tr w:rsidR="002F4BE7" w:rsidRPr="008A50C6" w:rsidTr="00B718A7">
        <w:trPr>
          <w:trHeight w:val="2191"/>
          <w:tblCellSpacing w:w="0" w:type="dxa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"/>
                <w:sz w:val="28"/>
                <w:szCs w:val="28"/>
              </w:rPr>
              <w:lastRenderedPageBreak/>
              <w:t xml:space="preserve">                                          </w:t>
            </w:r>
            <w:r w:rsidRPr="008A50C6">
              <w:rPr>
                <w:sz w:val="24"/>
                <w:szCs w:val="24"/>
                <w:lang w:eastAsia="ru-RU"/>
              </w:rPr>
              <w:t> </w:t>
            </w:r>
          </w:p>
          <w:p w:rsidR="002F4BE7" w:rsidRPr="008A50C6" w:rsidRDefault="002F4BE7" w:rsidP="00B718A7">
            <w:pPr>
              <w:widowControl/>
              <w:tabs>
                <w:tab w:val="left" w:pos="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A5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Приложение №</w:t>
            </w:r>
            <w:r w:rsidR="00865BA4">
              <w:rPr>
                <w:b/>
                <w:sz w:val="27"/>
                <w:szCs w:val="27"/>
                <w:lang w:eastAsia="ru-RU"/>
              </w:rPr>
              <w:t xml:space="preserve"> </w:t>
            </w:r>
            <w:r w:rsidRPr="002F4BE7">
              <w:rPr>
                <w:b/>
                <w:sz w:val="27"/>
                <w:szCs w:val="27"/>
                <w:lang w:eastAsia="ru-RU"/>
              </w:rPr>
              <w:t>4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к административному регламенту</w:t>
            </w:r>
          </w:p>
          <w:p w:rsidR="002F4BE7" w:rsidRPr="002F4BE7" w:rsidRDefault="002F4BE7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 w:rsidRPr="002F4BE7">
              <w:rPr>
                <w:b/>
                <w:sz w:val="27"/>
                <w:szCs w:val="27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</w:t>
            </w:r>
          </w:p>
          <w:p w:rsidR="002F4BE7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</w:t>
            </w:r>
          </w:p>
          <w:p w:rsidR="002F4BE7" w:rsidRPr="008A50C6" w:rsidRDefault="002F4BE7" w:rsidP="00B718A7">
            <w:pPr>
              <w:widowControl/>
              <w:autoSpaceDE/>
              <w:autoSpaceDN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b/>
                <w:spacing w:val="2"/>
                <w:sz w:val="27"/>
                <w:szCs w:val="27"/>
              </w:rPr>
              <w:t xml:space="preserve">                                                             </w:t>
            </w:r>
            <w:r w:rsidRPr="008A50C6">
              <w:rPr>
                <w:b/>
                <w:spacing w:val="2"/>
                <w:sz w:val="27"/>
                <w:szCs w:val="27"/>
              </w:rPr>
              <w:t>«ФОРМА»</w:t>
            </w:r>
          </w:p>
        </w:tc>
      </w:tr>
    </w:tbl>
    <w:p w:rsidR="006C09FE" w:rsidRPr="006C09FE" w:rsidRDefault="006C09FE" w:rsidP="006C09FE">
      <w:pPr>
        <w:widowControl/>
        <w:autoSpaceDE/>
        <w:autoSpaceDN/>
        <w:spacing w:after="160" w:line="259" w:lineRule="auto"/>
        <w:outlineLvl w:val="0"/>
        <w:rPr>
          <w:rFonts w:eastAsia="Calibri"/>
          <w:sz w:val="24"/>
        </w:rPr>
      </w:pPr>
    </w:p>
    <w:p w:rsidR="006C09FE" w:rsidRPr="002F4BE7" w:rsidRDefault="006C09FE" w:rsidP="006C09FE">
      <w:pPr>
        <w:widowControl/>
        <w:adjustRightInd w:val="0"/>
        <w:spacing w:line="259" w:lineRule="auto"/>
        <w:jc w:val="right"/>
        <w:outlineLvl w:val="0"/>
        <w:rPr>
          <w:rFonts w:eastAsia="Calibri"/>
          <w:color w:val="000000"/>
          <w:sz w:val="27"/>
          <w:szCs w:val="27"/>
        </w:rPr>
      </w:pPr>
      <w:proofErr w:type="gramStart"/>
      <w:r w:rsidRPr="002F4BE7">
        <w:rPr>
          <w:rFonts w:eastAsia="Calibri"/>
          <w:color w:val="000000"/>
          <w:sz w:val="27"/>
          <w:szCs w:val="27"/>
        </w:rPr>
        <w:t>Кому</w:t>
      </w:r>
      <w:r w:rsidR="008A50C6" w:rsidRPr="002F4BE7">
        <w:rPr>
          <w:rFonts w:eastAsia="Calibri"/>
          <w:color w:val="000000"/>
          <w:sz w:val="27"/>
          <w:szCs w:val="27"/>
        </w:rPr>
        <w:t>:</w:t>
      </w:r>
      <w:r w:rsidRPr="002F4BE7">
        <w:rPr>
          <w:rFonts w:eastAsia="Calibri"/>
          <w:color w:val="000000"/>
          <w:sz w:val="27"/>
          <w:szCs w:val="27"/>
        </w:rPr>
        <w:t>_</w:t>
      </w:r>
      <w:proofErr w:type="gramEnd"/>
      <w:r w:rsidRPr="002F4BE7">
        <w:rPr>
          <w:rFonts w:eastAsia="Calibri"/>
          <w:color w:val="000000"/>
          <w:sz w:val="27"/>
          <w:szCs w:val="27"/>
        </w:rPr>
        <w:t>___________________________________</w:t>
      </w:r>
    </w:p>
    <w:p w:rsidR="006C09FE" w:rsidRPr="006C09FE" w:rsidRDefault="006C09FE" w:rsidP="006C09FE">
      <w:pPr>
        <w:widowControl/>
        <w:adjustRightInd w:val="0"/>
        <w:spacing w:line="259" w:lineRule="auto"/>
        <w:ind w:left="4820"/>
        <w:jc w:val="center"/>
        <w:rPr>
          <w:rFonts w:eastAsia="Calibri"/>
          <w:color w:val="000000"/>
          <w:sz w:val="27"/>
          <w:szCs w:val="27"/>
        </w:rPr>
      </w:pPr>
      <w:r w:rsidRPr="006C09FE">
        <w:rPr>
          <w:rFonts w:eastAsia="Calibri"/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C09FE" w:rsidRPr="006C09FE" w:rsidRDefault="006C09FE" w:rsidP="006C09FE">
      <w:pPr>
        <w:widowControl/>
        <w:adjustRightInd w:val="0"/>
        <w:spacing w:line="259" w:lineRule="auto"/>
        <w:jc w:val="right"/>
        <w:rPr>
          <w:rFonts w:eastAsia="Calibri"/>
          <w:color w:val="000000"/>
          <w:sz w:val="27"/>
          <w:szCs w:val="27"/>
        </w:rPr>
      </w:pPr>
      <w:r w:rsidRPr="006C09FE">
        <w:rPr>
          <w:rFonts w:eastAsia="Calibri"/>
          <w:color w:val="000000"/>
          <w:sz w:val="27"/>
          <w:szCs w:val="27"/>
        </w:rPr>
        <w:t>_________________________________________</w:t>
      </w:r>
    </w:p>
    <w:p w:rsidR="006C09FE" w:rsidRPr="006C09FE" w:rsidRDefault="006C09FE" w:rsidP="006C09FE">
      <w:pPr>
        <w:widowControl/>
        <w:adjustRightInd w:val="0"/>
        <w:spacing w:line="259" w:lineRule="auto"/>
        <w:ind w:left="4820"/>
        <w:jc w:val="center"/>
        <w:rPr>
          <w:rFonts w:eastAsia="Calibri"/>
          <w:color w:val="000000"/>
          <w:sz w:val="27"/>
          <w:szCs w:val="27"/>
        </w:rPr>
      </w:pPr>
      <w:r w:rsidRPr="006C09FE">
        <w:rPr>
          <w:rFonts w:eastAsia="Calibri"/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6C09FE" w:rsidRPr="006C09FE" w:rsidRDefault="006C09FE" w:rsidP="006C09FE">
      <w:pPr>
        <w:widowControl/>
        <w:autoSpaceDE/>
        <w:autoSpaceDN/>
        <w:spacing w:after="160"/>
        <w:jc w:val="both"/>
        <w:rPr>
          <w:rFonts w:eastAsia="Calibri"/>
          <w:b/>
          <w:color w:val="000000"/>
          <w:sz w:val="24"/>
        </w:rPr>
      </w:pPr>
    </w:p>
    <w:p w:rsidR="006C09FE" w:rsidRPr="002F4BE7" w:rsidRDefault="006C09FE" w:rsidP="006C09FE">
      <w:pPr>
        <w:widowControl/>
        <w:autoSpaceDE/>
        <w:autoSpaceDN/>
        <w:spacing w:after="160"/>
        <w:jc w:val="center"/>
        <w:rPr>
          <w:rFonts w:eastAsia="Calibri"/>
          <w:b/>
          <w:color w:val="000000"/>
          <w:sz w:val="27"/>
          <w:szCs w:val="27"/>
        </w:rPr>
      </w:pPr>
      <w:r w:rsidRPr="002F4BE7">
        <w:rPr>
          <w:rFonts w:eastAsia="Calibri"/>
          <w:b/>
          <w:color w:val="000000"/>
          <w:sz w:val="27"/>
          <w:szCs w:val="27"/>
        </w:rPr>
        <w:t>Р Е Ш Е Н И Е</w:t>
      </w:r>
      <w:r w:rsidRPr="002F4BE7">
        <w:rPr>
          <w:rFonts w:eastAsia="Calibri"/>
          <w:b/>
          <w:color w:val="000000"/>
          <w:sz w:val="27"/>
          <w:szCs w:val="27"/>
        </w:rPr>
        <w:br/>
        <w:t xml:space="preserve">об отказе в выдаче </w:t>
      </w:r>
      <w:r w:rsidRPr="002F4BE7">
        <w:rPr>
          <w:rFonts w:eastAsia="Calibri"/>
          <w:b/>
          <w:sz w:val="27"/>
          <w:szCs w:val="27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6C09FE" w:rsidRPr="006C09FE" w:rsidRDefault="006C09FE" w:rsidP="006C09FE">
      <w:pPr>
        <w:widowControl/>
        <w:autoSpaceDE/>
        <w:autoSpaceDN/>
        <w:jc w:val="both"/>
        <w:rPr>
          <w:rFonts w:eastAsia="Calibri"/>
          <w:color w:val="000000"/>
          <w:sz w:val="24"/>
        </w:rPr>
      </w:pPr>
      <w:r w:rsidRPr="006C09FE">
        <w:rPr>
          <w:rFonts w:eastAsia="Calibri"/>
          <w:color w:val="000000"/>
          <w:sz w:val="24"/>
        </w:rPr>
        <w:t xml:space="preserve">________________________________________________________________________________ </w:t>
      </w:r>
    </w:p>
    <w:p w:rsidR="006C09FE" w:rsidRPr="006C09FE" w:rsidRDefault="006C09FE" w:rsidP="006C09FE">
      <w:pPr>
        <w:widowControl/>
        <w:autoSpaceDE/>
        <w:autoSpaceDN/>
        <w:spacing w:after="160"/>
        <w:jc w:val="center"/>
        <w:rPr>
          <w:rFonts w:eastAsia="Calibri"/>
          <w:color w:val="000000"/>
          <w:sz w:val="24"/>
        </w:rPr>
      </w:pPr>
      <w:r w:rsidRPr="006C09FE">
        <w:rPr>
          <w:rFonts w:eastAsia="Calibri"/>
          <w:color w:val="000000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C09FE" w:rsidRPr="002F4BE7" w:rsidRDefault="006C09FE" w:rsidP="006C09FE">
      <w:pPr>
        <w:widowControl/>
        <w:autoSpaceDE/>
        <w:autoSpaceDN/>
        <w:jc w:val="both"/>
        <w:rPr>
          <w:rFonts w:eastAsia="Calibri"/>
          <w:i/>
          <w:color w:val="000000"/>
          <w:sz w:val="27"/>
          <w:szCs w:val="27"/>
        </w:rPr>
      </w:pPr>
      <w:r w:rsidRPr="002F4BE7">
        <w:rPr>
          <w:rFonts w:eastAsia="Calibri"/>
          <w:color w:val="000000"/>
          <w:sz w:val="27"/>
          <w:szCs w:val="27"/>
        </w:rPr>
        <w:t xml:space="preserve">по результатам рассмотрения заявления о выдаче разрешения на строительство </w:t>
      </w:r>
      <w:proofErr w:type="gramStart"/>
      <w:r w:rsidRPr="002F4BE7">
        <w:rPr>
          <w:rFonts w:eastAsia="Calibri"/>
          <w:color w:val="000000"/>
          <w:sz w:val="27"/>
          <w:szCs w:val="27"/>
        </w:rPr>
        <w:t>от  _</w:t>
      </w:r>
      <w:proofErr w:type="gramEnd"/>
      <w:r w:rsidRPr="002F4BE7">
        <w:rPr>
          <w:rFonts w:eastAsia="Calibri"/>
          <w:color w:val="000000"/>
          <w:sz w:val="27"/>
          <w:szCs w:val="27"/>
        </w:rPr>
        <w:t xml:space="preserve">_______________№_________________ принято решение об отказе в выдаче </w:t>
      </w:r>
    </w:p>
    <w:p w:rsidR="006C09FE" w:rsidRPr="006C09FE" w:rsidRDefault="006C09FE" w:rsidP="006C09FE">
      <w:pPr>
        <w:widowControl/>
        <w:autoSpaceDE/>
        <w:autoSpaceDN/>
        <w:jc w:val="both"/>
        <w:rPr>
          <w:rFonts w:eastAsia="Calibri"/>
          <w:color w:val="000000"/>
          <w:sz w:val="20"/>
          <w:szCs w:val="20"/>
        </w:rPr>
      </w:pPr>
      <w:r w:rsidRPr="006C09FE">
        <w:rPr>
          <w:rFonts w:eastAsia="Calibri"/>
          <w:color w:val="000000"/>
          <w:sz w:val="20"/>
          <w:szCs w:val="20"/>
        </w:rPr>
        <w:t xml:space="preserve">                              (дата и номер регистрации)</w:t>
      </w:r>
    </w:p>
    <w:p w:rsidR="006C09FE" w:rsidRPr="002F4BE7" w:rsidRDefault="006C09FE" w:rsidP="006C09FE">
      <w:pPr>
        <w:widowControl/>
        <w:autoSpaceDE/>
        <w:autoSpaceDN/>
        <w:jc w:val="both"/>
        <w:rPr>
          <w:rFonts w:eastAsia="Calibri"/>
          <w:color w:val="000000"/>
          <w:sz w:val="27"/>
          <w:szCs w:val="27"/>
        </w:rPr>
      </w:pPr>
      <w:r w:rsidRPr="002F4BE7">
        <w:rPr>
          <w:rFonts w:eastAsia="Calibri"/>
          <w:color w:val="000000"/>
          <w:sz w:val="27"/>
          <w:szCs w:val="27"/>
        </w:rPr>
        <w:t>разрешения на строительство.</w:t>
      </w:r>
    </w:p>
    <w:p w:rsidR="006C09FE" w:rsidRPr="006C09FE" w:rsidRDefault="006C09FE" w:rsidP="006C09FE">
      <w:pPr>
        <w:widowControl/>
        <w:autoSpaceDE/>
        <w:autoSpaceDN/>
        <w:jc w:val="both"/>
        <w:rPr>
          <w:rFonts w:eastAsia="Calibri"/>
          <w:i/>
          <w:color w:val="000000"/>
          <w:sz w:val="16"/>
          <w:szCs w:val="28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9"/>
        <w:gridCol w:w="3685"/>
        <w:gridCol w:w="3686"/>
      </w:tblGrid>
      <w:tr w:rsidR="006C09FE" w:rsidRPr="00C02146" w:rsidTr="00C7385E">
        <w:trPr>
          <w:trHeight w:val="1735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C02146" w:rsidP="00C02146">
            <w:pPr>
              <w:widowControl/>
              <w:autoSpaceDE/>
              <w:autoSpaceDN/>
              <w:spacing w:after="160"/>
              <w:ind w:right="75"/>
              <w:jc w:val="center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b/>
                <w:color w:val="000000"/>
                <w:sz w:val="27"/>
                <w:szCs w:val="27"/>
              </w:rPr>
              <w:t>№ пункта а</w:t>
            </w:r>
            <w:r w:rsidR="006C09FE" w:rsidRPr="00C02146">
              <w:rPr>
                <w:rFonts w:eastAsia="Calibri"/>
                <w:b/>
                <w:color w:val="000000"/>
                <w:sz w:val="27"/>
                <w:szCs w:val="27"/>
              </w:rPr>
              <w:t>дминистративного регламента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46" w:rsidRPr="00C02146" w:rsidRDefault="006C09FE" w:rsidP="00C02146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b/>
                <w:color w:val="000000"/>
                <w:sz w:val="27"/>
                <w:szCs w:val="27"/>
              </w:rPr>
              <w:t xml:space="preserve">Наименование основания для отказа в выдаче </w:t>
            </w:r>
            <w:r w:rsidRPr="00C02146">
              <w:rPr>
                <w:rFonts w:eastAsia="Calibri"/>
                <w:b/>
                <w:sz w:val="27"/>
                <w:szCs w:val="27"/>
              </w:rPr>
              <w:t>акта освидетельствования</w:t>
            </w:r>
            <w:r w:rsidRPr="00C02146">
              <w:rPr>
                <w:rFonts w:eastAsia="Calibri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C02146" w:rsidRPr="00C02146">
              <w:rPr>
                <w:rFonts w:eastAsia="Calibri"/>
                <w:b/>
                <w:color w:val="000000"/>
                <w:sz w:val="27"/>
                <w:szCs w:val="27"/>
              </w:rPr>
              <w:t>в соответствии с административным регламентов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jc w:val="center"/>
              <w:rPr>
                <w:rFonts w:eastAsia="Calibri"/>
                <w:b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b/>
                <w:color w:val="000000"/>
                <w:sz w:val="27"/>
                <w:szCs w:val="27"/>
              </w:rPr>
              <w:t xml:space="preserve">Разъяснение причин отказа в выдаче </w:t>
            </w:r>
            <w:r w:rsidRPr="00C02146">
              <w:rPr>
                <w:rFonts w:eastAsia="Calibri"/>
                <w:b/>
                <w:sz w:val="27"/>
                <w:szCs w:val="27"/>
              </w:rPr>
              <w:t>акта освидетельствования</w:t>
            </w:r>
          </w:p>
        </w:tc>
      </w:tr>
      <w:tr w:rsidR="006C09FE" w:rsidRPr="00C02146" w:rsidTr="00C7385E">
        <w:trPr>
          <w:trHeight w:val="161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E" w:rsidRPr="00C7385E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r w:rsidRPr="00C7385E">
              <w:rPr>
                <w:rFonts w:eastAsia="Calibri"/>
                <w:color w:val="000000"/>
                <w:sz w:val="27"/>
                <w:szCs w:val="27"/>
              </w:rPr>
              <w:t>подпункта 3.3.</w:t>
            </w:r>
            <w:r w:rsidR="002C3C66">
              <w:rPr>
                <w:rFonts w:eastAsia="Calibri"/>
                <w:color w:val="000000"/>
                <w:sz w:val="27"/>
                <w:szCs w:val="27"/>
              </w:rPr>
              <w:t>2.2</w:t>
            </w:r>
            <w:r w:rsidRPr="00C7385E">
              <w:rPr>
                <w:rFonts w:eastAsia="Calibri"/>
                <w:color w:val="000000"/>
                <w:sz w:val="27"/>
                <w:szCs w:val="27"/>
              </w:rPr>
              <w:t>.  пункта 3.3.2.</w:t>
            </w:r>
          </w:p>
          <w:p w:rsidR="00C7385E" w:rsidRPr="00C02146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  <w:lang w:val="en-US"/>
              </w:rPr>
            </w:pPr>
            <w:r w:rsidRPr="00C7385E">
              <w:rPr>
                <w:rFonts w:eastAsia="Calibri"/>
                <w:color w:val="000000"/>
                <w:sz w:val="27"/>
                <w:szCs w:val="27"/>
              </w:rPr>
              <w:t>раздела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rPr>
                <w:bCs/>
                <w:color w:val="000000"/>
                <w:sz w:val="27"/>
                <w:szCs w:val="27"/>
                <w:lang w:eastAsia="ru-RU"/>
              </w:rPr>
            </w:pPr>
            <w:r w:rsidRPr="00C02146">
              <w:rPr>
                <w:bCs/>
                <w:color w:val="000000"/>
                <w:sz w:val="27"/>
                <w:szCs w:val="27"/>
                <w:lang w:eastAsia="ru-RU"/>
              </w:rPr>
              <w:t xml:space="preserve">отсутствие документов, предусмотренных пунктом </w:t>
            </w:r>
            <w:r w:rsidR="00865BA4">
              <w:rPr>
                <w:bCs/>
                <w:color w:val="000000"/>
                <w:sz w:val="27"/>
                <w:szCs w:val="27"/>
                <w:lang w:eastAsia="ru-RU"/>
              </w:rPr>
              <w:t>3.3.2, подпункта 3.3.2.2 раздела 3 а</w:t>
            </w:r>
            <w:r w:rsidRPr="00C02146">
              <w:rPr>
                <w:bCs/>
                <w:color w:val="000000"/>
                <w:sz w:val="27"/>
                <w:szCs w:val="27"/>
                <w:lang w:eastAsia="ru-RU"/>
              </w:rPr>
              <w:t>дминистративного регламента</w:t>
            </w:r>
          </w:p>
          <w:p w:rsidR="006C09FE" w:rsidRPr="00C02146" w:rsidRDefault="006C09FE" w:rsidP="006C09FE">
            <w:pPr>
              <w:widowControl/>
              <w:autoSpaceDE/>
              <w:autoSpaceDN/>
              <w:spacing w:after="160"/>
              <w:rPr>
                <w:rFonts w:eastAsia="Calibri"/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i/>
                <w:color w:val="000000"/>
                <w:sz w:val="27"/>
                <w:szCs w:val="27"/>
              </w:rPr>
              <w:lastRenderedPageBreak/>
              <w:t>Указываются основания такого вывода</w:t>
            </w:r>
          </w:p>
        </w:tc>
      </w:tr>
      <w:tr w:rsidR="006C09FE" w:rsidRPr="00C02146" w:rsidTr="00C7385E">
        <w:trPr>
          <w:trHeight w:val="3047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E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proofErr w:type="gramStart"/>
            <w:r w:rsidRPr="00865BA4">
              <w:rPr>
                <w:rFonts w:eastAsia="Calibri"/>
                <w:color w:val="000000"/>
                <w:sz w:val="27"/>
                <w:szCs w:val="27"/>
              </w:rPr>
              <w:lastRenderedPageBreak/>
              <w:t>подпункт</w:t>
            </w:r>
            <w:proofErr w:type="gramEnd"/>
            <w:r w:rsidRPr="00865BA4">
              <w:rPr>
                <w:rFonts w:eastAsia="Calibri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Calibri"/>
                <w:color w:val="000000"/>
                <w:sz w:val="27"/>
                <w:szCs w:val="27"/>
              </w:rPr>
              <w:t xml:space="preserve">а) подпункта </w:t>
            </w:r>
            <w:r w:rsidRPr="00865BA4">
              <w:rPr>
                <w:rFonts w:eastAsia="Calibri"/>
                <w:color w:val="000000"/>
                <w:sz w:val="27"/>
                <w:szCs w:val="27"/>
              </w:rPr>
              <w:t>3.3.</w:t>
            </w:r>
            <w:r>
              <w:rPr>
                <w:rFonts w:eastAsia="Calibri"/>
                <w:color w:val="000000"/>
                <w:sz w:val="27"/>
                <w:szCs w:val="27"/>
              </w:rPr>
              <w:t>5.1</w:t>
            </w:r>
            <w:r w:rsidRPr="00865BA4">
              <w:rPr>
                <w:rFonts w:eastAsia="Calibri"/>
                <w:color w:val="000000"/>
                <w:sz w:val="27"/>
                <w:szCs w:val="27"/>
              </w:rPr>
              <w:t xml:space="preserve">.  </w:t>
            </w:r>
          </w:p>
          <w:p w:rsidR="00C7385E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пункта 3.3.5.</w:t>
            </w:r>
          </w:p>
          <w:p w:rsidR="006C09FE" w:rsidRPr="00865BA4" w:rsidRDefault="00C7385E" w:rsidP="00C7385E">
            <w:pPr>
              <w:widowControl/>
              <w:autoSpaceDE/>
              <w:autoSpaceDN/>
              <w:spacing w:after="160"/>
              <w:rPr>
                <w:rFonts w:eastAsia="Calibri"/>
                <w:color w:val="000000"/>
                <w:sz w:val="27"/>
                <w:szCs w:val="27"/>
              </w:rPr>
            </w:pPr>
            <w:r>
              <w:rPr>
                <w:rFonts w:eastAsia="Calibri"/>
                <w:color w:val="000000"/>
                <w:sz w:val="27"/>
                <w:szCs w:val="27"/>
              </w:rPr>
              <w:t>раздела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rPr>
                <w:rFonts w:eastAsia="Calibri"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sz w:val="27"/>
                <w:szCs w:val="27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i/>
                <w:color w:val="000000"/>
                <w:sz w:val="27"/>
                <w:szCs w:val="27"/>
              </w:rPr>
              <w:t>Указываются основания такого вывода</w:t>
            </w:r>
          </w:p>
        </w:tc>
      </w:tr>
      <w:tr w:rsidR="006C09FE" w:rsidRPr="00C02146" w:rsidTr="00C7385E">
        <w:trPr>
          <w:trHeight w:val="317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E" w:rsidRPr="00C7385E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r w:rsidRPr="00C7385E">
              <w:rPr>
                <w:rFonts w:eastAsia="Calibri"/>
                <w:color w:val="000000"/>
                <w:sz w:val="27"/>
                <w:szCs w:val="27"/>
              </w:rPr>
              <w:t xml:space="preserve">подпункт </w:t>
            </w:r>
            <w:r>
              <w:rPr>
                <w:rFonts w:eastAsia="Calibri"/>
                <w:color w:val="000000"/>
                <w:sz w:val="27"/>
                <w:szCs w:val="27"/>
              </w:rPr>
              <w:t>б</w:t>
            </w:r>
            <w:r w:rsidRPr="00C7385E">
              <w:rPr>
                <w:rFonts w:eastAsia="Calibri"/>
                <w:color w:val="000000"/>
                <w:sz w:val="27"/>
                <w:szCs w:val="27"/>
              </w:rPr>
              <w:t xml:space="preserve">) подпункта 3.3.5.1.  </w:t>
            </w:r>
          </w:p>
          <w:p w:rsidR="00C7385E" w:rsidRPr="00C7385E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r w:rsidRPr="00C7385E">
              <w:rPr>
                <w:rFonts w:eastAsia="Calibri"/>
                <w:color w:val="000000"/>
                <w:sz w:val="27"/>
                <w:szCs w:val="27"/>
              </w:rPr>
              <w:t>пункта 3.3.5.</w:t>
            </w:r>
          </w:p>
          <w:p w:rsidR="006C09FE" w:rsidRPr="00EC2D2A" w:rsidRDefault="00C7385E" w:rsidP="00C7385E">
            <w:pPr>
              <w:widowControl/>
              <w:autoSpaceDE/>
              <w:autoSpaceDN/>
              <w:rPr>
                <w:rFonts w:eastAsia="Calibri"/>
                <w:color w:val="000000"/>
                <w:sz w:val="27"/>
                <w:szCs w:val="27"/>
              </w:rPr>
            </w:pPr>
            <w:r w:rsidRPr="00C7385E">
              <w:rPr>
                <w:rFonts w:eastAsia="Calibri"/>
                <w:color w:val="000000"/>
                <w:sz w:val="27"/>
                <w:szCs w:val="27"/>
              </w:rPr>
              <w:t>раздела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rPr>
                <w:rFonts w:eastAsia="Calibri"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sz w:val="27"/>
                <w:szCs w:val="27"/>
              </w:rPr>
              <w:t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FE" w:rsidRPr="00C02146" w:rsidRDefault="006C09FE" w:rsidP="006C09FE">
            <w:pPr>
              <w:widowControl/>
              <w:autoSpaceDE/>
              <w:autoSpaceDN/>
              <w:spacing w:after="160"/>
              <w:jc w:val="both"/>
              <w:rPr>
                <w:rFonts w:eastAsia="Calibri"/>
                <w:i/>
                <w:color w:val="000000"/>
                <w:sz w:val="27"/>
                <w:szCs w:val="27"/>
              </w:rPr>
            </w:pPr>
            <w:r w:rsidRPr="00C02146">
              <w:rPr>
                <w:rFonts w:eastAsia="Calibri"/>
                <w:i/>
                <w:color w:val="000000"/>
                <w:sz w:val="27"/>
                <w:szCs w:val="27"/>
              </w:rPr>
              <w:t>Указываются основания такого вывода</w:t>
            </w:r>
          </w:p>
        </w:tc>
      </w:tr>
    </w:tbl>
    <w:p w:rsidR="000E7877" w:rsidRDefault="000E7877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AC7931" w:rsidRDefault="00AC7931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p w:rsidR="00661902" w:rsidRDefault="00661902" w:rsidP="00AC7931">
      <w:pPr>
        <w:spacing w:before="95"/>
        <w:ind w:right="145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360" w:type="dxa"/>
        <w:tblLook w:val="04A0" w:firstRow="1" w:lastRow="0" w:firstColumn="1" w:lastColumn="0" w:noHBand="0" w:noVBand="1"/>
      </w:tblPr>
      <w:tblGrid>
        <w:gridCol w:w="4211"/>
        <w:gridCol w:w="6074"/>
      </w:tblGrid>
      <w:tr w:rsidR="008A50C6" w:rsidRPr="008A50C6" w:rsidTr="008A50C6">
        <w:trPr>
          <w:trHeight w:val="2191"/>
          <w:tblCellSpacing w:w="0" w:type="dxa"/>
        </w:trPr>
        <w:tc>
          <w:tcPr>
            <w:tcW w:w="4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0C6" w:rsidRPr="008A50C6" w:rsidRDefault="00C0214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pacing w:val="2"/>
                <w:sz w:val="28"/>
                <w:szCs w:val="28"/>
              </w:rPr>
              <w:lastRenderedPageBreak/>
              <w:t xml:space="preserve">                                           </w:t>
            </w:r>
            <w:r w:rsidR="008A50C6" w:rsidRPr="008A50C6">
              <w:rPr>
                <w:sz w:val="24"/>
                <w:szCs w:val="24"/>
                <w:lang w:eastAsia="ru-RU"/>
              </w:rPr>
              <w:t> 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8A50C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Приложение №</w:t>
            </w:r>
            <w:r w:rsidR="008578FD">
              <w:rPr>
                <w:b/>
                <w:sz w:val="27"/>
                <w:szCs w:val="27"/>
                <w:lang w:eastAsia="ru-RU"/>
              </w:rPr>
              <w:t xml:space="preserve"> </w:t>
            </w:r>
            <w:r w:rsidRPr="008A50C6">
              <w:rPr>
                <w:b/>
                <w:sz w:val="27"/>
                <w:szCs w:val="27"/>
                <w:lang w:eastAsia="ru-RU"/>
              </w:rPr>
              <w:t>5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к административному регламенту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предоставления муниципальной услуги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с привлечением средств</w:t>
            </w:r>
          </w:p>
          <w:p w:rsidR="008A50C6" w:rsidRPr="008A50C6" w:rsidRDefault="008A50C6" w:rsidP="00B718A7">
            <w:pPr>
              <w:widowControl/>
              <w:tabs>
                <w:tab w:val="left" w:pos="0"/>
              </w:tabs>
              <w:autoSpaceDE/>
              <w:autoSpaceDN/>
              <w:jc w:val="center"/>
              <w:rPr>
                <w:b/>
                <w:sz w:val="27"/>
                <w:szCs w:val="27"/>
                <w:lang w:eastAsia="ru-RU"/>
              </w:rPr>
            </w:pPr>
            <w:r w:rsidRPr="008A50C6">
              <w:rPr>
                <w:b/>
                <w:sz w:val="27"/>
                <w:szCs w:val="27"/>
                <w:lang w:eastAsia="ru-RU"/>
              </w:rPr>
              <w:t>материнского(семейного) капитала»</w:t>
            </w:r>
          </w:p>
          <w:p w:rsidR="008A50C6" w:rsidRPr="008A50C6" w:rsidRDefault="008A50C6" w:rsidP="008A50C6">
            <w:pPr>
              <w:widowControl/>
              <w:autoSpaceDE/>
              <w:autoSpaceDN/>
              <w:rPr>
                <w:b/>
                <w:spacing w:val="2"/>
                <w:sz w:val="27"/>
                <w:szCs w:val="27"/>
              </w:rPr>
            </w:pPr>
            <w:r w:rsidRPr="008A50C6">
              <w:rPr>
                <w:rFonts w:eastAsia="Calibri"/>
                <w:b/>
                <w:spacing w:val="2"/>
                <w:sz w:val="27"/>
                <w:szCs w:val="27"/>
              </w:rPr>
              <w:t xml:space="preserve">                            </w:t>
            </w:r>
            <w:r w:rsidRPr="008A50C6">
              <w:rPr>
                <w:b/>
                <w:spacing w:val="2"/>
                <w:sz w:val="27"/>
                <w:szCs w:val="27"/>
              </w:rPr>
              <w:t xml:space="preserve">                                                                                                           </w:t>
            </w:r>
          </w:p>
          <w:p w:rsidR="008A50C6" w:rsidRPr="008A50C6" w:rsidRDefault="008A50C6" w:rsidP="000E7877">
            <w:pPr>
              <w:widowControl/>
              <w:autoSpaceDE/>
              <w:autoSpaceDN/>
              <w:rPr>
                <w:rFonts w:eastAsia="Calibri"/>
                <w:b/>
                <w:spacing w:val="2"/>
                <w:sz w:val="27"/>
                <w:szCs w:val="27"/>
              </w:rPr>
            </w:pPr>
            <w:r w:rsidRPr="008A50C6">
              <w:rPr>
                <w:b/>
                <w:spacing w:val="2"/>
                <w:sz w:val="27"/>
                <w:szCs w:val="27"/>
              </w:rPr>
              <w:t xml:space="preserve">                                                             «ФОРМА»</w:t>
            </w:r>
          </w:p>
        </w:tc>
      </w:tr>
    </w:tbl>
    <w:p w:rsidR="000E7877" w:rsidRDefault="000E7877" w:rsidP="00965A72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</w:p>
    <w:p w:rsidR="00965A72" w:rsidRDefault="00965A72" w:rsidP="00965A72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руководителя)</w:t>
      </w:r>
    </w:p>
    <w:p w:rsidR="00965A72" w:rsidRDefault="00965A72" w:rsidP="00965A72">
      <w:pPr>
        <w:pStyle w:val="ConsPlusNonformat"/>
        <w:ind w:left="4395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кого: 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(Ф.И.О. физического лица)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электронной почты)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(телефон)</w:t>
      </w:r>
    </w:p>
    <w:p w:rsidR="00965A72" w:rsidRDefault="00965A72" w:rsidP="00965A7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965A72" w:rsidRPr="00661902" w:rsidRDefault="00965A72" w:rsidP="00661902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61902">
        <w:rPr>
          <w:rFonts w:ascii="Times New Roman" w:hAnsi="Times New Roman" w:cs="Times New Roman"/>
        </w:rPr>
        <w:t xml:space="preserve">(адрес </w:t>
      </w:r>
      <w:proofErr w:type="gramStart"/>
      <w:r w:rsidR="00661902">
        <w:rPr>
          <w:rFonts w:ascii="Times New Roman" w:hAnsi="Times New Roman" w:cs="Times New Roman"/>
        </w:rPr>
        <w:t>места  жительства</w:t>
      </w:r>
      <w:proofErr w:type="gramEnd"/>
      <w:r w:rsidR="00661902">
        <w:rPr>
          <w:rFonts w:ascii="Times New Roman" w:hAnsi="Times New Roman" w:cs="Times New Roman"/>
        </w:rPr>
        <w:t xml:space="preserve"> )</w:t>
      </w:r>
    </w:p>
    <w:p w:rsidR="00965A72" w:rsidRPr="008A50C6" w:rsidRDefault="00965A72" w:rsidP="00965A72">
      <w:pPr>
        <w:spacing w:before="5" w:line="230" w:lineRule="auto"/>
        <w:ind w:right="533"/>
        <w:jc w:val="center"/>
        <w:rPr>
          <w:rFonts w:eastAsia="Book Antiqua"/>
          <w:b/>
          <w:sz w:val="27"/>
          <w:szCs w:val="27"/>
        </w:rPr>
      </w:pPr>
      <w:r w:rsidRPr="008A50C6">
        <w:rPr>
          <w:rFonts w:eastAsia="Book Antiqua"/>
          <w:b/>
          <w:sz w:val="27"/>
          <w:szCs w:val="27"/>
        </w:rPr>
        <w:t>Заявление</w:t>
      </w:r>
    </w:p>
    <w:p w:rsidR="00965A72" w:rsidRPr="008A50C6" w:rsidRDefault="00965A72" w:rsidP="00965A72">
      <w:pPr>
        <w:spacing w:before="5" w:line="230" w:lineRule="auto"/>
        <w:ind w:right="533"/>
        <w:jc w:val="center"/>
        <w:rPr>
          <w:rFonts w:eastAsia="Book Antiqua"/>
          <w:b/>
          <w:sz w:val="27"/>
          <w:szCs w:val="27"/>
        </w:rPr>
      </w:pPr>
      <w:r w:rsidRPr="008A50C6">
        <w:rPr>
          <w:rFonts w:eastAsia="Book Antiqua"/>
          <w:b/>
          <w:sz w:val="27"/>
          <w:szCs w:val="27"/>
        </w:rPr>
        <w:t xml:space="preserve">об исправлении технических ошибок в акте освидетельствования </w:t>
      </w:r>
      <w:r w:rsidR="008A50C6" w:rsidRPr="008A50C6">
        <w:rPr>
          <w:rFonts w:eastAsia="Book Antiqua"/>
          <w:b/>
          <w:sz w:val="27"/>
          <w:szCs w:val="27"/>
        </w:rPr>
        <w:t>проведени</w:t>
      </w:r>
      <w:r w:rsidRPr="008A50C6">
        <w:rPr>
          <w:rFonts w:eastAsia="Book Antiqua"/>
          <w:b/>
          <w:sz w:val="27"/>
          <w:szCs w:val="27"/>
        </w:rPr>
        <w:t>я основных работ</w:t>
      </w:r>
      <w:r w:rsidRPr="008A50C6">
        <w:rPr>
          <w:rFonts w:eastAsia="Book Antiqua"/>
          <w:b/>
          <w:spacing w:val="-3"/>
          <w:sz w:val="27"/>
          <w:szCs w:val="27"/>
        </w:rPr>
        <w:t xml:space="preserve"> </w:t>
      </w:r>
      <w:r w:rsidRPr="008A50C6">
        <w:rPr>
          <w:rFonts w:eastAsia="Book Antiqua"/>
          <w:b/>
          <w:sz w:val="27"/>
          <w:szCs w:val="27"/>
        </w:rPr>
        <w:t>по</w:t>
      </w:r>
      <w:r w:rsidRPr="008A50C6">
        <w:rPr>
          <w:rFonts w:eastAsia="Book Antiqua"/>
          <w:b/>
          <w:spacing w:val="-14"/>
          <w:sz w:val="27"/>
          <w:szCs w:val="27"/>
        </w:rPr>
        <w:t xml:space="preserve"> </w:t>
      </w:r>
      <w:r w:rsidRPr="008A50C6">
        <w:rPr>
          <w:rFonts w:eastAsia="Book Antiqua"/>
          <w:b/>
          <w:sz w:val="27"/>
          <w:szCs w:val="27"/>
        </w:rPr>
        <w:t>строительству (реконструкции)</w:t>
      </w:r>
      <w:r w:rsidRPr="008A50C6">
        <w:rPr>
          <w:rFonts w:eastAsia="Book Antiqua"/>
          <w:b/>
          <w:spacing w:val="-17"/>
          <w:sz w:val="27"/>
          <w:szCs w:val="27"/>
        </w:rPr>
        <w:t xml:space="preserve"> </w:t>
      </w:r>
      <w:r w:rsidRPr="008A50C6">
        <w:rPr>
          <w:rFonts w:eastAsia="Book Antiqua"/>
          <w:b/>
          <w:sz w:val="27"/>
          <w:szCs w:val="27"/>
        </w:rPr>
        <w:t>объекта индивидуального жилищного</w:t>
      </w:r>
      <w:r w:rsidRPr="008A50C6">
        <w:rPr>
          <w:rFonts w:eastAsia="Book Antiqua"/>
          <w:b/>
          <w:spacing w:val="40"/>
          <w:sz w:val="27"/>
          <w:szCs w:val="27"/>
        </w:rPr>
        <w:t xml:space="preserve"> </w:t>
      </w:r>
      <w:r w:rsidRPr="008A50C6">
        <w:rPr>
          <w:rFonts w:eastAsia="Book Antiqua"/>
          <w:b/>
          <w:sz w:val="27"/>
          <w:szCs w:val="27"/>
        </w:rPr>
        <w:t>строительства, осуществляемого с привлечением</w:t>
      </w:r>
      <w:r w:rsidRPr="008A50C6">
        <w:rPr>
          <w:rFonts w:eastAsia="Book Antiqua"/>
          <w:b/>
          <w:spacing w:val="40"/>
          <w:sz w:val="27"/>
          <w:szCs w:val="27"/>
        </w:rPr>
        <w:t xml:space="preserve"> </w:t>
      </w:r>
      <w:r w:rsidRPr="008A50C6">
        <w:rPr>
          <w:rFonts w:eastAsia="Book Antiqua"/>
          <w:b/>
          <w:sz w:val="27"/>
          <w:szCs w:val="27"/>
        </w:rPr>
        <w:t>средств материнского (семейного) капитала</w:t>
      </w:r>
    </w:p>
    <w:p w:rsidR="00965A72" w:rsidRPr="008A50C6" w:rsidRDefault="00965A72" w:rsidP="008A50C6">
      <w:pPr>
        <w:tabs>
          <w:tab w:val="left" w:pos="9222"/>
        </w:tabs>
        <w:spacing w:before="194"/>
        <w:ind w:left="149" w:right="31" w:firstLine="712"/>
        <w:jc w:val="both"/>
        <w:rPr>
          <w:rFonts w:eastAsia="Book Antiqua"/>
          <w:sz w:val="27"/>
          <w:szCs w:val="27"/>
        </w:rPr>
      </w:pPr>
      <w:r w:rsidRPr="008A50C6">
        <w:rPr>
          <w:rFonts w:eastAsia="Book Antiqua"/>
          <w:sz w:val="27"/>
          <w:szCs w:val="27"/>
        </w:rPr>
        <w:t>Прошу исправить опечатку (ошибку)</w:t>
      </w:r>
      <w:r w:rsidRPr="008A50C6">
        <w:rPr>
          <w:rFonts w:eastAsia="Book Antiqua"/>
          <w:i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</w:rPr>
        <w:t xml:space="preserve">в акте освидетельствования проведения основных работ по строительству (реконструкции) объекта </w:t>
      </w:r>
      <w:r w:rsidRPr="008A50C6">
        <w:rPr>
          <w:rFonts w:eastAsia="Book Antiqua"/>
          <w:spacing w:val="-2"/>
          <w:sz w:val="27"/>
          <w:szCs w:val="27"/>
        </w:rPr>
        <w:t>индивидуального</w:t>
      </w:r>
      <w:r w:rsidRPr="008A50C6">
        <w:rPr>
          <w:rFonts w:eastAsia="Book Antiqua"/>
          <w:spacing w:val="-13"/>
          <w:sz w:val="27"/>
          <w:szCs w:val="27"/>
        </w:rPr>
        <w:t xml:space="preserve"> </w:t>
      </w:r>
      <w:r w:rsidRPr="008A50C6">
        <w:rPr>
          <w:rFonts w:eastAsia="Book Antiqua"/>
          <w:spacing w:val="-2"/>
          <w:sz w:val="27"/>
          <w:szCs w:val="27"/>
        </w:rPr>
        <w:t>жилищного строительства,</w:t>
      </w:r>
      <w:r w:rsidRPr="008A50C6">
        <w:rPr>
          <w:rFonts w:eastAsia="Book Antiqua"/>
          <w:spacing w:val="-10"/>
          <w:sz w:val="27"/>
          <w:szCs w:val="27"/>
        </w:rPr>
        <w:t xml:space="preserve"> </w:t>
      </w:r>
      <w:r w:rsidRPr="008A50C6">
        <w:rPr>
          <w:rFonts w:eastAsia="Book Antiqua"/>
          <w:spacing w:val="-2"/>
          <w:sz w:val="27"/>
          <w:szCs w:val="27"/>
        </w:rPr>
        <w:t>осуществляемого</w:t>
      </w:r>
      <w:r w:rsidRPr="008A50C6">
        <w:rPr>
          <w:rFonts w:eastAsia="Book Antiqua"/>
          <w:spacing w:val="-15"/>
          <w:sz w:val="27"/>
          <w:szCs w:val="27"/>
        </w:rPr>
        <w:t xml:space="preserve"> </w:t>
      </w:r>
      <w:r w:rsidRPr="008A50C6">
        <w:rPr>
          <w:rFonts w:eastAsia="Book Antiqua"/>
          <w:spacing w:val="-2"/>
          <w:sz w:val="27"/>
          <w:szCs w:val="27"/>
        </w:rPr>
        <w:t>с</w:t>
      </w:r>
      <w:r w:rsidRPr="008A50C6">
        <w:rPr>
          <w:rFonts w:eastAsia="Book Antiqua"/>
          <w:spacing w:val="-7"/>
          <w:sz w:val="27"/>
          <w:szCs w:val="27"/>
        </w:rPr>
        <w:t xml:space="preserve"> </w:t>
      </w:r>
      <w:r w:rsidRPr="008A50C6">
        <w:rPr>
          <w:rFonts w:eastAsia="Book Antiqua"/>
          <w:spacing w:val="-2"/>
          <w:sz w:val="27"/>
          <w:szCs w:val="27"/>
        </w:rPr>
        <w:t xml:space="preserve">привлечением </w:t>
      </w:r>
      <w:r w:rsidRPr="008A50C6">
        <w:rPr>
          <w:rFonts w:eastAsia="Book Antiqua"/>
          <w:sz w:val="27"/>
          <w:szCs w:val="27"/>
        </w:rPr>
        <w:t>средств</w:t>
      </w:r>
      <w:r w:rsidRPr="008A50C6">
        <w:rPr>
          <w:rFonts w:eastAsia="Book Antiqua"/>
          <w:spacing w:val="40"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</w:rPr>
        <w:t>материнского</w:t>
      </w:r>
      <w:r w:rsidRPr="008A50C6">
        <w:rPr>
          <w:rFonts w:eastAsia="Book Antiqua"/>
          <w:spacing w:val="40"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</w:rPr>
        <w:t>(семейного)</w:t>
      </w:r>
      <w:r w:rsidRPr="008A50C6">
        <w:rPr>
          <w:rFonts w:eastAsia="Book Antiqua"/>
          <w:spacing w:val="40"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</w:rPr>
        <w:t>капитала</w:t>
      </w:r>
      <w:r w:rsidRPr="008A50C6">
        <w:rPr>
          <w:rFonts w:eastAsia="Book Antiqua"/>
          <w:spacing w:val="40"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</w:rPr>
        <w:t>от</w:t>
      </w:r>
      <w:r w:rsidRPr="008A50C6">
        <w:rPr>
          <w:rFonts w:eastAsia="Book Antiqua"/>
          <w:spacing w:val="19"/>
          <w:sz w:val="27"/>
          <w:szCs w:val="27"/>
        </w:rPr>
        <w:t xml:space="preserve"> </w:t>
      </w:r>
      <w:proofErr w:type="gramStart"/>
      <w:r w:rsidRPr="008A50C6">
        <w:rPr>
          <w:rFonts w:eastAsia="Book Antiqua"/>
          <w:spacing w:val="19"/>
          <w:sz w:val="27"/>
          <w:szCs w:val="27"/>
        </w:rPr>
        <w:t>«</w:t>
      </w:r>
      <w:r w:rsidRPr="008A50C6">
        <w:rPr>
          <w:rFonts w:eastAsia="Book Antiqua"/>
          <w:spacing w:val="80"/>
          <w:w w:val="150"/>
          <w:sz w:val="27"/>
          <w:szCs w:val="27"/>
          <w:u w:val="single" w:color="131313"/>
        </w:rPr>
        <w:t xml:space="preserve">  </w:t>
      </w:r>
      <w:r w:rsidRPr="008A50C6">
        <w:rPr>
          <w:rFonts w:eastAsia="Book Antiqua"/>
          <w:sz w:val="27"/>
          <w:szCs w:val="27"/>
        </w:rPr>
        <w:t>»</w:t>
      </w:r>
      <w:proofErr w:type="gramEnd"/>
      <w:r w:rsidRPr="008A50C6">
        <w:rPr>
          <w:rFonts w:eastAsia="Book Antiqua"/>
          <w:spacing w:val="66"/>
          <w:sz w:val="27"/>
          <w:szCs w:val="27"/>
        </w:rPr>
        <w:t xml:space="preserve"> </w:t>
      </w:r>
      <w:r w:rsidRPr="008A50C6">
        <w:rPr>
          <w:rFonts w:eastAsia="Book Antiqua"/>
          <w:sz w:val="27"/>
          <w:szCs w:val="27"/>
          <w:u w:val="single" w:color="131313"/>
        </w:rPr>
        <w:tab/>
        <w:t>2</w:t>
      </w:r>
      <w:r w:rsidRPr="008A50C6">
        <w:rPr>
          <w:rFonts w:eastAsia="Book Antiqua"/>
          <w:spacing w:val="-6"/>
          <w:sz w:val="27"/>
          <w:szCs w:val="27"/>
          <w:u w:val="single"/>
        </w:rPr>
        <w:t xml:space="preserve">0 </w:t>
      </w:r>
      <w:r w:rsidRPr="008A50C6">
        <w:rPr>
          <w:rFonts w:eastAsia="Book Antiqua"/>
          <w:spacing w:val="-6"/>
          <w:sz w:val="27"/>
          <w:szCs w:val="27"/>
        </w:rPr>
        <w:t>__г</w:t>
      </w:r>
      <w:r w:rsidRPr="008A50C6">
        <w:rPr>
          <w:rFonts w:eastAsia="Book Antiqua"/>
          <w:spacing w:val="80"/>
          <w:w w:val="150"/>
          <w:sz w:val="27"/>
          <w:szCs w:val="27"/>
          <w:u w:val="single" w:color="131313"/>
        </w:rPr>
        <w:t>.</w:t>
      </w:r>
    </w:p>
    <w:p w:rsidR="00965A72" w:rsidRPr="00965A72" w:rsidRDefault="00965A72" w:rsidP="008A50C6">
      <w:pPr>
        <w:tabs>
          <w:tab w:val="left" w:pos="933"/>
          <w:tab w:val="left" w:pos="9721"/>
        </w:tabs>
        <w:spacing w:before="332"/>
        <w:ind w:right="321"/>
        <w:jc w:val="center"/>
        <w:rPr>
          <w:rFonts w:eastAsia="Book Antiqua"/>
          <w:sz w:val="27"/>
          <w:szCs w:val="27"/>
        </w:rPr>
      </w:pPr>
      <w:r w:rsidRPr="00965A72">
        <w:rPr>
          <w:rFonts w:eastAsia="Book Antiqua"/>
          <w:sz w:val="27"/>
          <w:szCs w:val="27"/>
        </w:rPr>
        <w:t xml:space="preserve">№ </w:t>
      </w:r>
      <w:r w:rsidRPr="00965A72">
        <w:rPr>
          <w:rFonts w:eastAsia="Book Antiqua"/>
          <w:sz w:val="27"/>
          <w:szCs w:val="27"/>
          <w:u w:val="single" w:color="131313"/>
        </w:rPr>
        <w:tab/>
      </w:r>
      <w:r>
        <w:rPr>
          <w:rFonts w:eastAsia="Book Antiqua"/>
          <w:sz w:val="27"/>
          <w:szCs w:val="27"/>
        </w:rPr>
        <w:t>, вы</w:t>
      </w:r>
      <w:r w:rsidRPr="00965A72">
        <w:rPr>
          <w:rFonts w:eastAsia="Book Antiqua"/>
          <w:sz w:val="27"/>
          <w:szCs w:val="27"/>
        </w:rPr>
        <w:t>данном</w:t>
      </w:r>
      <w:r w:rsidRPr="00965A72">
        <w:rPr>
          <w:rFonts w:eastAsia="Book Antiqua"/>
          <w:spacing w:val="41"/>
          <w:sz w:val="27"/>
          <w:szCs w:val="27"/>
        </w:rPr>
        <w:t xml:space="preserve"> </w:t>
      </w:r>
      <w:r w:rsidRPr="00965A72">
        <w:rPr>
          <w:rFonts w:eastAsia="Book Antiqua"/>
          <w:sz w:val="27"/>
          <w:szCs w:val="27"/>
          <w:u w:val="single" w:color="131313"/>
        </w:rPr>
        <w:tab/>
      </w:r>
    </w:p>
    <w:p w:rsidR="00965A72" w:rsidRPr="00BB6FC5" w:rsidRDefault="009D4BA0" w:rsidP="008A50C6">
      <w:pPr>
        <w:ind w:right="260"/>
        <w:jc w:val="center"/>
        <w:rPr>
          <w:rFonts w:eastAsia="Book Antiqua"/>
          <w:sz w:val="20"/>
          <w:szCs w:val="20"/>
        </w:rPr>
      </w:pPr>
      <w:r w:rsidRPr="00BB6FC5">
        <w:rPr>
          <w:rFonts w:eastAsia="Book Antiqua"/>
          <w:w w:val="95"/>
          <w:sz w:val="20"/>
          <w:szCs w:val="20"/>
        </w:rPr>
        <w:t>(</w:t>
      </w:r>
      <w:r w:rsidR="00965A72" w:rsidRPr="00BB6FC5">
        <w:rPr>
          <w:rFonts w:eastAsia="Book Antiqua"/>
          <w:w w:val="95"/>
          <w:sz w:val="20"/>
          <w:szCs w:val="20"/>
        </w:rPr>
        <w:t>наименование</w:t>
      </w:r>
      <w:r w:rsidR="00965A72" w:rsidRPr="00BB6FC5">
        <w:rPr>
          <w:rFonts w:eastAsia="Book Antiqua"/>
          <w:spacing w:val="28"/>
          <w:sz w:val="20"/>
          <w:szCs w:val="20"/>
        </w:rPr>
        <w:t xml:space="preserve"> </w:t>
      </w:r>
      <w:r w:rsidR="00965A72" w:rsidRPr="00BB6FC5">
        <w:rPr>
          <w:rFonts w:eastAsia="Book Antiqua"/>
          <w:w w:val="95"/>
          <w:sz w:val="20"/>
          <w:szCs w:val="20"/>
        </w:rPr>
        <w:t>органа,</w:t>
      </w:r>
      <w:r w:rsidR="00965A72" w:rsidRPr="00BB6FC5">
        <w:rPr>
          <w:rFonts w:eastAsia="Book Antiqua"/>
          <w:spacing w:val="61"/>
          <w:sz w:val="20"/>
          <w:szCs w:val="20"/>
        </w:rPr>
        <w:t xml:space="preserve"> </w:t>
      </w:r>
      <w:r w:rsidR="00965A72" w:rsidRPr="00BB6FC5">
        <w:rPr>
          <w:rFonts w:eastAsia="Book Antiqua"/>
          <w:w w:val="95"/>
          <w:sz w:val="20"/>
          <w:szCs w:val="20"/>
        </w:rPr>
        <w:t xml:space="preserve">выдавшего разрешение на </w:t>
      </w:r>
      <w:r w:rsidR="001F392F" w:rsidRPr="00BB6FC5">
        <w:rPr>
          <w:rFonts w:eastAsia="Book Antiqua"/>
          <w:w w:val="95"/>
          <w:sz w:val="20"/>
          <w:szCs w:val="20"/>
        </w:rPr>
        <w:t>строительство</w:t>
      </w:r>
      <w:r w:rsidR="00965A72" w:rsidRPr="00BB6FC5">
        <w:rPr>
          <w:rFonts w:eastAsia="Book Antiqua"/>
          <w:w w:val="95"/>
          <w:sz w:val="20"/>
          <w:szCs w:val="20"/>
        </w:rPr>
        <w:t>)</w:t>
      </w:r>
    </w:p>
    <w:p w:rsidR="00965A72" w:rsidRDefault="00965A72" w:rsidP="008A50C6">
      <w:pPr>
        <w:tabs>
          <w:tab w:val="left" w:pos="4480"/>
          <w:tab w:val="left" w:pos="9601"/>
        </w:tabs>
        <w:spacing w:before="43"/>
        <w:ind w:right="249"/>
        <w:jc w:val="center"/>
        <w:rPr>
          <w:rFonts w:eastAsia="Book Antiqua"/>
          <w:sz w:val="25"/>
          <w:u w:val="single" w:color="131313"/>
        </w:rPr>
      </w:pPr>
      <w:r w:rsidRPr="00965A72">
        <w:rPr>
          <w:rFonts w:eastAsia="Book Antiqua"/>
          <w:sz w:val="25"/>
        </w:rPr>
        <w:t>по объекту</w:t>
      </w:r>
      <w:r w:rsidRPr="00965A72">
        <w:rPr>
          <w:rFonts w:eastAsia="Book Antiqua"/>
          <w:spacing w:val="51"/>
          <w:sz w:val="25"/>
        </w:rPr>
        <w:t xml:space="preserve"> </w:t>
      </w:r>
      <w:r w:rsidRPr="00965A72">
        <w:rPr>
          <w:rFonts w:eastAsia="Book Antiqua"/>
          <w:sz w:val="25"/>
          <w:u w:val="single" w:color="131313"/>
        </w:rPr>
        <w:tab/>
      </w:r>
      <w:r w:rsidRPr="00965A72">
        <w:rPr>
          <w:rFonts w:eastAsia="Book Antiqua"/>
          <w:sz w:val="25"/>
        </w:rPr>
        <w:t>,</w:t>
      </w:r>
      <w:r w:rsidR="001F392F">
        <w:rPr>
          <w:rFonts w:eastAsia="Book Antiqua"/>
          <w:sz w:val="25"/>
        </w:rPr>
        <w:t xml:space="preserve"> </w:t>
      </w:r>
      <w:r>
        <w:rPr>
          <w:rFonts w:eastAsia="Book Antiqua"/>
          <w:spacing w:val="9"/>
          <w:sz w:val="25"/>
        </w:rPr>
        <w:t>в связ</w:t>
      </w:r>
      <w:r w:rsidR="001F392F">
        <w:rPr>
          <w:rFonts w:eastAsia="Book Antiqua"/>
          <w:spacing w:val="9"/>
          <w:sz w:val="25"/>
        </w:rPr>
        <w:t>и</w:t>
      </w:r>
      <w:r>
        <w:rPr>
          <w:rFonts w:eastAsia="Book Antiqua"/>
          <w:spacing w:val="9"/>
          <w:sz w:val="25"/>
        </w:rPr>
        <w:t xml:space="preserve"> с</w:t>
      </w:r>
      <w:r w:rsidRPr="00965A72">
        <w:rPr>
          <w:rFonts w:eastAsia="Book Antiqua"/>
          <w:sz w:val="25"/>
          <w:u w:val="single" w:color="131313"/>
        </w:rPr>
        <w:tab/>
      </w:r>
    </w:p>
    <w:p w:rsidR="00965A72" w:rsidRPr="00BB6FC5" w:rsidRDefault="009D4BA0" w:rsidP="008A50C6">
      <w:pPr>
        <w:tabs>
          <w:tab w:val="left" w:pos="4480"/>
          <w:tab w:val="left" w:pos="9601"/>
        </w:tabs>
        <w:spacing w:before="43"/>
        <w:ind w:right="249"/>
        <w:rPr>
          <w:rFonts w:eastAsia="Book Antiqua"/>
          <w:sz w:val="20"/>
          <w:szCs w:val="20"/>
        </w:rPr>
      </w:pPr>
      <w:r w:rsidRPr="00BB6FC5">
        <w:rPr>
          <w:rFonts w:eastAsia="Book Antiqua"/>
          <w:sz w:val="20"/>
          <w:szCs w:val="20"/>
        </w:rPr>
        <w:t>(</w:t>
      </w:r>
      <w:r w:rsidR="001F392F" w:rsidRPr="00BB6FC5">
        <w:rPr>
          <w:rFonts w:eastAsia="Book Antiqua"/>
          <w:sz w:val="20"/>
          <w:szCs w:val="20"/>
        </w:rPr>
        <w:t xml:space="preserve">наименование объекта капитального </w:t>
      </w:r>
      <w:proofErr w:type="gramStart"/>
      <w:r w:rsidR="001F392F" w:rsidRPr="00BB6FC5">
        <w:rPr>
          <w:rFonts w:eastAsia="Book Antiqua"/>
          <w:sz w:val="20"/>
          <w:szCs w:val="20"/>
        </w:rPr>
        <w:t>строительства</w:t>
      </w:r>
      <w:r w:rsidRPr="00BB6FC5">
        <w:rPr>
          <w:rFonts w:eastAsia="Book Antiqua"/>
          <w:sz w:val="20"/>
          <w:szCs w:val="20"/>
        </w:rPr>
        <w:t>)</w:t>
      </w:r>
      <w:r w:rsidR="001F392F" w:rsidRPr="00BB6FC5">
        <w:rPr>
          <w:rFonts w:eastAsia="Book Antiqua"/>
          <w:sz w:val="20"/>
          <w:szCs w:val="20"/>
        </w:rPr>
        <w:t xml:space="preserve">   </w:t>
      </w:r>
      <w:proofErr w:type="gramEnd"/>
      <w:r w:rsidR="001F392F" w:rsidRPr="00BB6FC5">
        <w:rPr>
          <w:rFonts w:eastAsia="Book Antiqua"/>
          <w:sz w:val="20"/>
          <w:szCs w:val="20"/>
        </w:rPr>
        <w:t xml:space="preserve">                  (указываются причины необходимости</w:t>
      </w:r>
      <w:r w:rsidR="00BB6FC5">
        <w:rPr>
          <w:rFonts w:eastAsia="Book Antiqua"/>
          <w:sz w:val="20"/>
          <w:szCs w:val="20"/>
        </w:rPr>
        <w:t xml:space="preserve"> </w:t>
      </w:r>
      <w:r w:rsidR="001F392F" w:rsidRPr="00BB6FC5">
        <w:rPr>
          <w:rFonts w:eastAsia="Book Antiqua"/>
          <w:sz w:val="20"/>
          <w:szCs w:val="20"/>
        </w:rPr>
        <w:t>исправления)</w:t>
      </w:r>
      <w:r w:rsidR="00BB6FC5">
        <w:rPr>
          <w:rFonts w:eastAsia="Book Antiqua"/>
          <w:sz w:val="20"/>
          <w:szCs w:val="20"/>
        </w:rPr>
        <w:t xml:space="preserve">   </w:t>
      </w:r>
    </w:p>
    <w:p w:rsidR="00965A72" w:rsidRPr="008A50C6" w:rsidRDefault="001F392F" w:rsidP="008A50C6">
      <w:pPr>
        <w:widowControl/>
        <w:autoSpaceDE/>
        <w:autoSpaceDN/>
        <w:rPr>
          <w:rFonts w:eastAsia="Book Antiqua"/>
          <w:sz w:val="27"/>
          <w:szCs w:val="27"/>
        </w:rPr>
      </w:pPr>
      <w:r w:rsidRPr="008A50C6">
        <w:rPr>
          <w:rFonts w:eastAsia="Book Antiqua"/>
          <w:sz w:val="27"/>
          <w:szCs w:val="27"/>
        </w:rPr>
        <w:t xml:space="preserve">  </w:t>
      </w:r>
      <w:r w:rsidR="009D4BA0" w:rsidRPr="008A50C6">
        <w:rPr>
          <w:rFonts w:eastAsia="Book Antiqua"/>
          <w:sz w:val="27"/>
          <w:szCs w:val="27"/>
        </w:rPr>
        <w:t>Результат предоставления муниципальной услуги</w:t>
      </w:r>
    </w:p>
    <w:p w:rsidR="009D4BA0" w:rsidRDefault="009D4BA0" w:rsidP="008A50C6">
      <w:pPr>
        <w:widowControl/>
        <w:autoSpaceDE/>
        <w:autoSpaceDN/>
        <w:rPr>
          <w:rFonts w:eastAsia="Book Antiqua"/>
          <w:sz w:val="28"/>
          <w:szCs w:val="28"/>
        </w:rPr>
      </w:pPr>
      <w:r>
        <w:rPr>
          <w:rFonts w:eastAsia="Book Antiqua"/>
          <w:sz w:val="28"/>
          <w:szCs w:val="28"/>
        </w:rPr>
        <w:t>______________________________________________________________________</w:t>
      </w:r>
    </w:p>
    <w:p w:rsidR="009D4BA0" w:rsidRPr="00BB6FC5" w:rsidRDefault="009D4BA0" w:rsidP="008A50C6">
      <w:pPr>
        <w:widowControl/>
        <w:tabs>
          <w:tab w:val="left" w:pos="2310"/>
        </w:tabs>
        <w:autoSpaceDE/>
        <w:autoSpaceDN/>
        <w:rPr>
          <w:rFonts w:eastAsia="Book Antiqua"/>
          <w:sz w:val="20"/>
          <w:szCs w:val="20"/>
        </w:rPr>
      </w:pPr>
      <w:r>
        <w:rPr>
          <w:rFonts w:eastAsia="Book Antiqua"/>
          <w:sz w:val="25"/>
        </w:rPr>
        <w:tab/>
      </w:r>
      <w:r w:rsidRPr="00BB6FC5">
        <w:rPr>
          <w:rFonts w:eastAsia="Book Antiqua"/>
          <w:sz w:val="20"/>
          <w:szCs w:val="20"/>
        </w:rPr>
        <w:t xml:space="preserve">(выдано лично, направить почтовым отправлением или </w:t>
      </w:r>
      <w:proofErr w:type="gramStart"/>
      <w:r w:rsidRPr="00BB6FC5">
        <w:rPr>
          <w:rFonts w:eastAsia="Book Antiqua"/>
          <w:sz w:val="20"/>
          <w:szCs w:val="20"/>
        </w:rPr>
        <w:t xml:space="preserve">в  </w:t>
      </w:r>
      <w:proofErr w:type="spellStart"/>
      <w:r w:rsidRPr="00BB6FC5">
        <w:rPr>
          <w:rFonts w:eastAsia="Book Antiqua"/>
          <w:sz w:val="20"/>
          <w:szCs w:val="20"/>
        </w:rPr>
        <w:t>в</w:t>
      </w:r>
      <w:proofErr w:type="spellEnd"/>
      <w:proofErr w:type="gramEnd"/>
      <w:r w:rsidRPr="00BB6FC5">
        <w:rPr>
          <w:rFonts w:eastAsia="Book Antiqua"/>
          <w:sz w:val="20"/>
          <w:szCs w:val="20"/>
        </w:rPr>
        <w:t xml:space="preserve"> электронном виде)</w:t>
      </w:r>
    </w:p>
    <w:p w:rsidR="009D4BA0" w:rsidRPr="00BB6FC5" w:rsidRDefault="009D4BA0" w:rsidP="008A50C6">
      <w:pPr>
        <w:widowControl/>
        <w:tabs>
          <w:tab w:val="left" w:pos="2310"/>
        </w:tabs>
        <w:autoSpaceDE/>
        <w:autoSpaceDN/>
        <w:rPr>
          <w:rFonts w:eastAsia="Book Antiqua"/>
          <w:sz w:val="20"/>
          <w:szCs w:val="20"/>
        </w:rPr>
      </w:pPr>
    </w:p>
    <w:p w:rsidR="009D4BA0" w:rsidRPr="009D4BA0" w:rsidRDefault="009D4BA0" w:rsidP="008A50C6">
      <w:pPr>
        <w:widowControl/>
        <w:tabs>
          <w:tab w:val="left" w:pos="2310"/>
        </w:tabs>
        <w:autoSpaceDE/>
        <w:autoSpaceDN/>
        <w:rPr>
          <w:rFonts w:eastAsia="Book Antiqua"/>
          <w:sz w:val="28"/>
          <w:szCs w:val="28"/>
        </w:rPr>
      </w:pPr>
      <w:proofErr w:type="gramStart"/>
      <w:r w:rsidRPr="008A50C6">
        <w:rPr>
          <w:rFonts w:eastAsia="Book Antiqua"/>
          <w:sz w:val="27"/>
          <w:szCs w:val="27"/>
        </w:rPr>
        <w:t>Приложение:</w:t>
      </w:r>
      <w:r>
        <w:rPr>
          <w:rFonts w:eastAsia="Book Antiqua"/>
          <w:sz w:val="28"/>
          <w:szCs w:val="28"/>
        </w:rPr>
        <w:t>_</w:t>
      </w:r>
      <w:proofErr w:type="gramEnd"/>
      <w:r>
        <w:rPr>
          <w:rFonts w:eastAsia="Book Antiqua"/>
          <w:sz w:val="28"/>
          <w:szCs w:val="28"/>
        </w:rPr>
        <w:t>__________________________________________________________</w:t>
      </w:r>
    </w:p>
    <w:p w:rsidR="009D4BA0" w:rsidRPr="008A50C6" w:rsidRDefault="009D4BA0" w:rsidP="008A50C6">
      <w:pPr>
        <w:tabs>
          <w:tab w:val="left" w:pos="2310"/>
        </w:tabs>
        <w:rPr>
          <w:rFonts w:eastAsia="Book Antiqua"/>
          <w:sz w:val="20"/>
          <w:szCs w:val="20"/>
        </w:rPr>
      </w:pPr>
      <w:r>
        <w:rPr>
          <w:rFonts w:eastAsia="Book Antiqua"/>
          <w:sz w:val="25"/>
        </w:rPr>
        <w:tab/>
      </w:r>
      <w:r w:rsidRPr="00BB6FC5">
        <w:rPr>
          <w:rFonts w:eastAsia="Book Antiqua"/>
          <w:sz w:val="20"/>
          <w:szCs w:val="20"/>
        </w:rPr>
        <w:t xml:space="preserve">(перечень </w:t>
      </w:r>
      <w:proofErr w:type="gramStart"/>
      <w:r w:rsidRPr="00BB6FC5">
        <w:rPr>
          <w:rFonts w:eastAsia="Book Antiqua"/>
          <w:sz w:val="20"/>
          <w:szCs w:val="20"/>
        </w:rPr>
        <w:t>доку</w:t>
      </w:r>
      <w:r w:rsidR="008A50C6">
        <w:rPr>
          <w:rFonts w:eastAsia="Book Antiqua"/>
          <w:sz w:val="20"/>
          <w:szCs w:val="20"/>
        </w:rPr>
        <w:t>ментов</w:t>
      </w:r>
      <w:proofErr w:type="gramEnd"/>
      <w:r w:rsidR="008A50C6">
        <w:rPr>
          <w:rFonts w:eastAsia="Book Antiqua"/>
          <w:sz w:val="20"/>
          <w:szCs w:val="20"/>
        </w:rPr>
        <w:t xml:space="preserve"> прилагаемых к заявлению)</w:t>
      </w:r>
    </w:p>
    <w:p w:rsidR="009D4BA0" w:rsidRDefault="009D4BA0" w:rsidP="008A50C6">
      <w:pPr>
        <w:tabs>
          <w:tab w:val="left" w:pos="2310"/>
        </w:tabs>
        <w:rPr>
          <w:rFonts w:eastAsia="Book Antiqua"/>
          <w:sz w:val="17"/>
          <w:szCs w:val="17"/>
        </w:rPr>
      </w:pPr>
    </w:p>
    <w:p w:rsidR="009D4BA0" w:rsidRDefault="009D4BA0" w:rsidP="008A50C6">
      <w:pPr>
        <w:tabs>
          <w:tab w:val="left" w:pos="2310"/>
        </w:tabs>
        <w:rPr>
          <w:rFonts w:eastAsia="Book Antiqua"/>
          <w:sz w:val="17"/>
          <w:szCs w:val="17"/>
        </w:rPr>
      </w:pPr>
      <w:r>
        <w:rPr>
          <w:rFonts w:eastAsia="Book Antiqua"/>
          <w:sz w:val="17"/>
          <w:szCs w:val="17"/>
        </w:rPr>
        <w:t>____</w:t>
      </w:r>
      <w:r w:rsidR="008A50C6">
        <w:rPr>
          <w:rFonts w:eastAsia="Book Antiqua"/>
          <w:sz w:val="17"/>
          <w:szCs w:val="17"/>
        </w:rPr>
        <w:t>_____________________________</w:t>
      </w:r>
      <w:r>
        <w:rPr>
          <w:rFonts w:eastAsia="Book Antiqua"/>
          <w:sz w:val="17"/>
          <w:szCs w:val="17"/>
        </w:rPr>
        <w:t>_________________________________________________________________________________</w:t>
      </w:r>
    </w:p>
    <w:p w:rsidR="009D4BA0" w:rsidRDefault="009D4BA0" w:rsidP="008A50C6">
      <w:pPr>
        <w:tabs>
          <w:tab w:val="left" w:pos="2310"/>
        </w:tabs>
        <w:rPr>
          <w:rFonts w:eastAsia="Book Antiqua"/>
          <w:sz w:val="17"/>
          <w:szCs w:val="17"/>
        </w:rPr>
      </w:pPr>
    </w:p>
    <w:p w:rsidR="009D4BA0" w:rsidRPr="00BB6FC5" w:rsidRDefault="009D4BA0" w:rsidP="008A50C6">
      <w:pPr>
        <w:tabs>
          <w:tab w:val="left" w:pos="2310"/>
        </w:tabs>
        <w:jc w:val="center"/>
        <w:rPr>
          <w:rFonts w:eastAsia="Book Antiqua"/>
          <w:sz w:val="20"/>
          <w:szCs w:val="20"/>
        </w:rPr>
      </w:pPr>
      <w:r w:rsidRPr="00BB6FC5">
        <w:rPr>
          <w:rFonts w:eastAsia="Book Antiqua"/>
          <w:sz w:val="20"/>
          <w:szCs w:val="20"/>
        </w:rPr>
        <w:t>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 w:rsidR="009D4BA0" w:rsidRDefault="009D4BA0" w:rsidP="009D4BA0">
      <w:pPr>
        <w:tabs>
          <w:tab w:val="left" w:pos="2310"/>
        </w:tabs>
        <w:rPr>
          <w:rFonts w:eastAsia="Book Antiqua"/>
          <w:sz w:val="17"/>
          <w:szCs w:val="17"/>
        </w:rPr>
      </w:pPr>
    </w:p>
    <w:p w:rsidR="008F44FE" w:rsidRPr="000672CB" w:rsidRDefault="009D4BA0" w:rsidP="000672CB">
      <w:pPr>
        <w:tabs>
          <w:tab w:val="left" w:pos="2310"/>
        </w:tabs>
      </w:pPr>
      <w:r w:rsidRPr="000E7877">
        <w:rPr>
          <w:rFonts w:eastAsia="Book Antiqua"/>
          <w:sz w:val="27"/>
          <w:szCs w:val="27"/>
        </w:rPr>
        <w:t>«______</w:t>
      </w:r>
      <w:proofErr w:type="gramStart"/>
      <w:r w:rsidRPr="000E7877">
        <w:rPr>
          <w:rFonts w:eastAsia="Book Antiqua"/>
          <w:sz w:val="27"/>
          <w:szCs w:val="27"/>
        </w:rPr>
        <w:t>_»</w:t>
      </w:r>
      <w:r w:rsidR="000672CB">
        <w:rPr>
          <w:rFonts w:eastAsia="Book Antiqua"/>
          <w:sz w:val="27"/>
          <w:szCs w:val="27"/>
        </w:rPr>
        <w:t>_</w:t>
      </w:r>
      <w:proofErr w:type="gramEnd"/>
      <w:r w:rsidR="000672CB">
        <w:rPr>
          <w:rFonts w:eastAsia="Book Antiqua"/>
          <w:sz w:val="27"/>
          <w:szCs w:val="27"/>
        </w:rPr>
        <w:t>__________________20______г.</w:t>
      </w:r>
    </w:p>
    <w:sectPr w:rsidR="008F44FE" w:rsidRPr="000672CB" w:rsidSect="00E51150">
      <w:headerReference w:type="default" r:id="rId12"/>
      <w:pgSz w:w="11910" w:h="16840"/>
      <w:pgMar w:top="1021" w:right="567" w:bottom="567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62" w:rsidRDefault="001D2B62">
      <w:r>
        <w:separator/>
      </w:r>
    </w:p>
  </w:endnote>
  <w:endnote w:type="continuationSeparator" w:id="0">
    <w:p w:rsidR="001D2B62" w:rsidRDefault="001D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altName w:val="Segoe Print"/>
    <w:charset w:val="00"/>
    <w:family w:val="auto"/>
    <w:pitch w:val="default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62" w:rsidRDefault="001D2B62">
      <w:r>
        <w:separator/>
      </w:r>
    </w:p>
  </w:footnote>
  <w:footnote w:type="continuationSeparator" w:id="0">
    <w:p w:rsidR="001D2B62" w:rsidRDefault="001D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2A" w:rsidRDefault="0069332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4052696</wp:posOffset>
              </wp:positionH>
              <wp:positionV relativeFrom="page">
                <wp:posOffset>438234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332A" w:rsidRDefault="0069332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9955B2">
                            <w:rPr>
                              <w:noProof/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9.1pt;margin-top:34.5pt;width:14pt;height:15.3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" filled="f" stroked="f">
              <v:path arrowok="t"/>
              <v:textbox inset="0,0,0,0">
                <w:txbxContent>
                  <w:p w:rsidR="0069332A" w:rsidRDefault="0069332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9955B2">
                      <w:rPr>
                        <w:noProof/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07A"/>
    <w:multiLevelType w:val="multilevel"/>
    <w:tmpl w:val="B64AE1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A9C3FFD"/>
    <w:multiLevelType w:val="multilevel"/>
    <w:tmpl w:val="4080F3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13FA19F3"/>
    <w:multiLevelType w:val="multilevel"/>
    <w:tmpl w:val="7DEC5B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A141693"/>
    <w:multiLevelType w:val="multilevel"/>
    <w:tmpl w:val="889431F2"/>
    <w:lvl w:ilvl="0">
      <w:start w:val="2"/>
      <w:numFmt w:val="upperRoman"/>
      <w:lvlText w:val="%1."/>
      <w:lvlJc w:val="left"/>
      <w:pPr>
        <w:ind w:left="205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8" w:hanging="2160"/>
      </w:pPr>
      <w:rPr>
        <w:rFonts w:hint="default"/>
      </w:rPr>
    </w:lvl>
  </w:abstractNum>
  <w:abstractNum w:abstractNumId="4" w15:restartNumberingAfterBreak="0">
    <w:nsid w:val="2A566B9C"/>
    <w:multiLevelType w:val="hybridMultilevel"/>
    <w:tmpl w:val="2F7AEBFC"/>
    <w:lvl w:ilvl="0" w:tplc="CDF02B8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B87660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B852D864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ED58ED46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21A404B6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27D0D642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4372FB9E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72C8E332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7020ED98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2F8C3D7E"/>
    <w:multiLevelType w:val="multilevel"/>
    <w:tmpl w:val="FD74EAF0"/>
    <w:lvl w:ilvl="0">
      <w:start w:val="3"/>
      <w:numFmt w:val="decimal"/>
      <w:lvlText w:val="%1"/>
      <w:lvlJc w:val="left"/>
      <w:pPr>
        <w:ind w:left="33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72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16" w:hanging="64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0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0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0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38030784"/>
    <w:multiLevelType w:val="multilevel"/>
    <w:tmpl w:val="23E6AB5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9F0680C"/>
    <w:multiLevelType w:val="hybridMultilevel"/>
    <w:tmpl w:val="C88C2D54"/>
    <w:lvl w:ilvl="0" w:tplc="6E22A122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24218EE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85E4906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1E2523E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3DE2120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9FCE022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D907C50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98E07216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D0ED37E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 w15:restartNumberingAfterBreak="0">
    <w:nsid w:val="3BCF43E2"/>
    <w:multiLevelType w:val="multilevel"/>
    <w:tmpl w:val="0D8E834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1800"/>
      </w:pPr>
      <w:rPr>
        <w:rFonts w:hint="default"/>
      </w:rPr>
    </w:lvl>
  </w:abstractNum>
  <w:abstractNum w:abstractNumId="9" w15:restartNumberingAfterBreak="0">
    <w:nsid w:val="3D053398"/>
    <w:multiLevelType w:val="multilevel"/>
    <w:tmpl w:val="0804005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10" w15:restartNumberingAfterBreak="0">
    <w:nsid w:val="3D5B1469"/>
    <w:multiLevelType w:val="multilevel"/>
    <w:tmpl w:val="7546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E66005"/>
    <w:multiLevelType w:val="hybridMultilevel"/>
    <w:tmpl w:val="4782A680"/>
    <w:lvl w:ilvl="0" w:tplc="DE088B60">
      <w:start w:val="1"/>
      <w:numFmt w:val="decimal"/>
      <w:lvlText w:val="%1."/>
      <w:lvlJc w:val="left"/>
      <w:pPr>
        <w:ind w:left="46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 w15:restartNumberingAfterBreak="0">
    <w:nsid w:val="40EC4F6D"/>
    <w:multiLevelType w:val="multilevel"/>
    <w:tmpl w:val="AA8C5D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13630E"/>
    <w:multiLevelType w:val="multilevel"/>
    <w:tmpl w:val="029ED3AE"/>
    <w:lvl w:ilvl="0">
      <w:start w:val="1"/>
      <w:numFmt w:val="decimal"/>
      <w:lvlText w:val="%1"/>
      <w:lvlJc w:val="left"/>
      <w:pPr>
        <w:ind w:left="4063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14" w:hanging="4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7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47C4765C"/>
    <w:multiLevelType w:val="multilevel"/>
    <w:tmpl w:val="D776449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507A22F3"/>
    <w:multiLevelType w:val="hybridMultilevel"/>
    <w:tmpl w:val="EA72C0F4"/>
    <w:lvl w:ilvl="0" w:tplc="CEA4E7B4">
      <w:numFmt w:val="bullet"/>
      <w:lvlText w:val="-"/>
      <w:lvlJc w:val="left"/>
      <w:pPr>
        <w:ind w:left="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67CA7C2">
      <w:numFmt w:val="bullet"/>
      <w:lvlText w:val="•"/>
      <w:lvlJc w:val="left"/>
      <w:pPr>
        <w:ind w:left="978" w:hanging="204"/>
      </w:pPr>
      <w:rPr>
        <w:rFonts w:hint="default"/>
        <w:lang w:val="ru-RU" w:eastAsia="en-US" w:bidi="ar-SA"/>
      </w:rPr>
    </w:lvl>
    <w:lvl w:ilvl="2" w:tplc="70BAECC0">
      <w:numFmt w:val="bullet"/>
      <w:lvlText w:val="•"/>
      <w:lvlJc w:val="left"/>
      <w:pPr>
        <w:ind w:left="1956" w:hanging="204"/>
      </w:pPr>
      <w:rPr>
        <w:rFonts w:hint="default"/>
        <w:lang w:val="ru-RU" w:eastAsia="en-US" w:bidi="ar-SA"/>
      </w:rPr>
    </w:lvl>
    <w:lvl w:ilvl="3" w:tplc="35A45F6A">
      <w:numFmt w:val="bullet"/>
      <w:lvlText w:val="•"/>
      <w:lvlJc w:val="left"/>
      <w:pPr>
        <w:ind w:left="2934" w:hanging="204"/>
      </w:pPr>
      <w:rPr>
        <w:rFonts w:hint="default"/>
        <w:lang w:val="ru-RU" w:eastAsia="en-US" w:bidi="ar-SA"/>
      </w:rPr>
    </w:lvl>
    <w:lvl w:ilvl="4" w:tplc="DB5C042A">
      <w:numFmt w:val="bullet"/>
      <w:lvlText w:val="•"/>
      <w:lvlJc w:val="left"/>
      <w:pPr>
        <w:ind w:left="3912" w:hanging="204"/>
      </w:pPr>
      <w:rPr>
        <w:rFonts w:hint="default"/>
        <w:lang w:val="ru-RU" w:eastAsia="en-US" w:bidi="ar-SA"/>
      </w:rPr>
    </w:lvl>
    <w:lvl w:ilvl="5" w:tplc="3FBEEA86">
      <w:numFmt w:val="bullet"/>
      <w:lvlText w:val="•"/>
      <w:lvlJc w:val="left"/>
      <w:pPr>
        <w:ind w:left="4890" w:hanging="204"/>
      </w:pPr>
      <w:rPr>
        <w:rFonts w:hint="default"/>
        <w:lang w:val="ru-RU" w:eastAsia="en-US" w:bidi="ar-SA"/>
      </w:rPr>
    </w:lvl>
    <w:lvl w:ilvl="6" w:tplc="A6C0B68A">
      <w:numFmt w:val="bullet"/>
      <w:lvlText w:val="•"/>
      <w:lvlJc w:val="left"/>
      <w:pPr>
        <w:ind w:left="5868" w:hanging="204"/>
      </w:pPr>
      <w:rPr>
        <w:rFonts w:hint="default"/>
        <w:lang w:val="ru-RU" w:eastAsia="en-US" w:bidi="ar-SA"/>
      </w:rPr>
    </w:lvl>
    <w:lvl w:ilvl="7" w:tplc="3A588F60">
      <w:numFmt w:val="bullet"/>
      <w:lvlText w:val="•"/>
      <w:lvlJc w:val="left"/>
      <w:pPr>
        <w:ind w:left="6846" w:hanging="204"/>
      </w:pPr>
      <w:rPr>
        <w:rFonts w:hint="default"/>
        <w:lang w:val="ru-RU" w:eastAsia="en-US" w:bidi="ar-SA"/>
      </w:rPr>
    </w:lvl>
    <w:lvl w:ilvl="8" w:tplc="BB2AEF7E">
      <w:numFmt w:val="bullet"/>
      <w:lvlText w:val="•"/>
      <w:lvlJc w:val="left"/>
      <w:pPr>
        <w:ind w:left="7825" w:hanging="204"/>
      </w:pPr>
      <w:rPr>
        <w:rFonts w:hint="default"/>
        <w:lang w:val="ru-RU" w:eastAsia="en-US" w:bidi="ar-SA"/>
      </w:rPr>
    </w:lvl>
  </w:abstractNum>
  <w:abstractNum w:abstractNumId="16" w15:restartNumberingAfterBreak="0">
    <w:nsid w:val="5550B3E4"/>
    <w:multiLevelType w:val="singleLevel"/>
    <w:tmpl w:val="5550B3E4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5CE12EC"/>
    <w:multiLevelType w:val="multilevel"/>
    <w:tmpl w:val="6D9EB4E2"/>
    <w:lvl w:ilvl="0">
      <w:start w:val="1"/>
      <w:numFmt w:val="decimal"/>
      <w:lvlText w:val="%1."/>
      <w:lvlJc w:val="left"/>
      <w:pPr>
        <w:ind w:left="1598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6" w:hanging="454"/>
      </w:pPr>
      <w:rPr>
        <w:rFonts w:hint="default"/>
        <w:spacing w:val="0"/>
        <w:w w:val="99"/>
        <w:lang w:val="ru-RU" w:eastAsia="en-US" w:bidi="ar-SA"/>
      </w:rPr>
    </w:lvl>
    <w:lvl w:ilvl="4">
      <w:numFmt w:val="bullet"/>
      <w:lvlText w:val="•"/>
      <w:lvlJc w:val="left"/>
      <w:pPr>
        <w:ind w:left="160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60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1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0" w:hanging="454"/>
      </w:pPr>
      <w:rPr>
        <w:rFonts w:hint="default"/>
        <w:lang w:val="ru-RU" w:eastAsia="en-US" w:bidi="ar-SA"/>
      </w:rPr>
    </w:lvl>
  </w:abstractNum>
  <w:abstractNum w:abstractNumId="18" w15:restartNumberingAfterBreak="0">
    <w:nsid w:val="56CE5DB5"/>
    <w:multiLevelType w:val="hybridMultilevel"/>
    <w:tmpl w:val="CAFE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3DFA"/>
    <w:multiLevelType w:val="hybridMultilevel"/>
    <w:tmpl w:val="F5CAD7A2"/>
    <w:lvl w:ilvl="0" w:tplc="D8B89E72">
      <w:start w:val="2"/>
      <w:numFmt w:val="decimal"/>
      <w:lvlText w:val="%1."/>
      <w:lvlJc w:val="left"/>
      <w:pPr>
        <w:ind w:left="459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2F8C7CBA">
      <w:numFmt w:val="bullet"/>
      <w:lvlText w:val="•"/>
      <w:lvlJc w:val="left"/>
      <w:pPr>
        <w:ind w:left="693" w:hanging="318"/>
      </w:pPr>
      <w:rPr>
        <w:rFonts w:hint="default"/>
        <w:lang w:val="ru-RU" w:eastAsia="en-US" w:bidi="ar-SA"/>
      </w:rPr>
    </w:lvl>
    <w:lvl w:ilvl="2" w:tplc="63029B48">
      <w:numFmt w:val="bullet"/>
      <w:lvlText w:val="•"/>
      <w:lvlJc w:val="left"/>
      <w:pPr>
        <w:ind w:left="1246" w:hanging="318"/>
      </w:pPr>
      <w:rPr>
        <w:rFonts w:hint="default"/>
        <w:lang w:val="ru-RU" w:eastAsia="en-US" w:bidi="ar-SA"/>
      </w:rPr>
    </w:lvl>
    <w:lvl w:ilvl="3" w:tplc="91563C70">
      <w:numFmt w:val="bullet"/>
      <w:lvlText w:val="•"/>
      <w:lvlJc w:val="left"/>
      <w:pPr>
        <w:ind w:left="1799" w:hanging="318"/>
      </w:pPr>
      <w:rPr>
        <w:rFonts w:hint="default"/>
        <w:lang w:val="ru-RU" w:eastAsia="en-US" w:bidi="ar-SA"/>
      </w:rPr>
    </w:lvl>
    <w:lvl w:ilvl="4" w:tplc="03669B76">
      <w:numFmt w:val="bullet"/>
      <w:lvlText w:val="•"/>
      <w:lvlJc w:val="left"/>
      <w:pPr>
        <w:ind w:left="2352" w:hanging="318"/>
      </w:pPr>
      <w:rPr>
        <w:rFonts w:hint="default"/>
        <w:lang w:val="ru-RU" w:eastAsia="en-US" w:bidi="ar-SA"/>
      </w:rPr>
    </w:lvl>
    <w:lvl w:ilvl="5" w:tplc="7B6C487A">
      <w:numFmt w:val="bullet"/>
      <w:lvlText w:val="•"/>
      <w:lvlJc w:val="left"/>
      <w:pPr>
        <w:ind w:left="2906" w:hanging="318"/>
      </w:pPr>
      <w:rPr>
        <w:rFonts w:hint="default"/>
        <w:lang w:val="ru-RU" w:eastAsia="en-US" w:bidi="ar-SA"/>
      </w:rPr>
    </w:lvl>
    <w:lvl w:ilvl="6" w:tplc="BF7A1B74">
      <w:numFmt w:val="bullet"/>
      <w:lvlText w:val="•"/>
      <w:lvlJc w:val="left"/>
      <w:pPr>
        <w:ind w:left="3459" w:hanging="318"/>
      </w:pPr>
      <w:rPr>
        <w:rFonts w:hint="default"/>
        <w:lang w:val="ru-RU" w:eastAsia="en-US" w:bidi="ar-SA"/>
      </w:rPr>
    </w:lvl>
    <w:lvl w:ilvl="7" w:tplc="9A4866FA">
      <w:numFmt w:val="bullet"/>
      <w:lvlText w:val="•"/>
      <w:lvlJc w:val="left"/>
      <w:pPr>
        <w:ind w:left="4012" w:hanging="318"/>
      </w:pPr>
      <w:rPr>
        <w:rFonts w:hint="default"/>
        <w:lang w:val="ru-RU" w:eastAsia="en-US" w:bidi="ar-SA"/>
      </w:rPr>
    </w:lvl>
    <w:lvl w:ilvl="8" w:tplc="DC46EBAA">
      <w:numFmt w:val="bullet"/>
      <w:lvlText w:val="•"/>
      <w:lvlJc w:val="left"/>
      <w:pPr>
        <w:ind w:left="4565" w:hanging="318"/>
      </w:pPr>
      <w:rPr>
        <w:rFonts w:hint="default"/>
        <w:lang w:val="ru-RU" w:eastAsia="en-US" w:bidi="ar-SA"/>
      </w:rPr>
    </w:lvl>
  </w:abstractNum>
  <w:abstractNum w:abstractNumId="20" w15:restartNumberingAfterBreak="0">
    <w:nsid w:val="5E4C5F98"/>
    <w:multiLevelType w:val="hybridMultilevel"/>
    <w:tmpl w:val="6D5CCAAC"/>
    <w:lvl w:ilvl="0" w:tplc="CB90D5E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C87421D"/>
    <w:multiLevelType w:val="multilevel"/>
    <w:tmpl w:val="3078F100"/>
    <w:lvl w:ilvl="0">
      <w:start w:val="3"/>
      <w:numFmt w:val="decimal"/>
      <w:lvlText w:val="%1."/>
      <w:lvlJc w:val="left"/>
      <w:pPr>
        <w:ind w:left="885" w:hanging="885"/>
      </w:pPr>
      <w:rPr>
        <w:rFonts w:eastAsia="Calibri" w:hint="default"/>
        <w:color w:val="000000"/>
      </w:rPr>
    </w:lvl>
    <w:lvl w:ilvl="1">
      <w:start w:val="3"/>
      <w:numFmt w:val="decimal"/>
      <w:lvlText w:val="%1.%2."/>
      <w:lvlJc w:val="left"/>
      <w:pPr>
        <w:ind w:left="1121" w:hanging="885"/>
      </w:pPr>
      <w:rPr>
        <w:rFonts w:eastAsia="Calibri" w:hint="default"/>
        <w:color w:val="000000"/>
      </w:rPr>
    </w:lvl>
    <w:lvl w:ilvl="2">
      <w:start w:val="5"/>
      <w:numFmt w:val="decimal"/>
      <w:lvlText w:val="%1.%2.%3."/>
      <w:lvlJc w:val="left"/>
      <w:pPr>
        <w:ind w:left="1357" w:hanging="885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Calibri"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7"/>
  </w:num>
  <w:num w:numId="5">
    <w:abstractNumId w:val="6"/>
  </w:num>
  <w:num w:numId="6">
    <w:abstractNumId w:val="15"/>
  </w:num>
  <w:num w:numId="7">
    <w:abstractNumId w:val="2"/>
  </w:num>
  <w:num w:numId="8">
    <w:abstractNumId w:val="14"/>
  </w:num>
  <w:num w:numId="9">
    <w:abstractNumId w:val="8"/>
  </w:num>
  <w:num w:numId="10">
    <w:abstractNumId w:val="1"/>
  </w:num>
  <w:num w:numId="11">
    <w:abstractNumId w:val="21"/>
  </w:num>
  <w:num w:numId="12">
    <w:abstractNumId w:val="3"/>
  </w:num>
  <w:num w:numId="13">
    <w:abstractNumId w:val="9"/>
  </w:num>
  <w:num w:numId="14">
    <w:abstractNumId w:val="12"/>
  </w:num>
  <w:num w:numId="15">
    <w:abstractNumId w:val="0"/>
  </w:num>
  <w:num w:numId="16">
    <w:abstractNumId w:val="7"/>
  </w:num>
  <w:num w:numId="17">
    <w:abstractNumId w:val="10"/>
  </w:num>
  <w:num w:numId="18">
    <w:abstractNumId w:val="19"/>
  </w:num>
  <w:num w:numId="19">
    <w:abstractNumId w:val="11"/>
  </w:num>
  <w:num w:numId="20">
    <w:abstractNumId w:val="18"/>
  </w:num>
  <w:num w:numId="21">
    <w:abstractNumId w:val="20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A"/>
    <w:rsid w:val="000064B1"/>
    <w:rsid w:val="00012AA8"/>
    <w:rsid w:val="00016E54"/>
    <w:rsid w:val="00017FC7"/>
    <w:rsid w:val="0003583A"/>
    <w:rsid w:val="0005255D"/>
    <w:rsid w:val="00056181"/>
    <w:rsid w:val="00061B21"/>
    <w:rsid w:val="00064510"/>
    <w:rsid w:val="000672CB"/>
    <w:rsid w:val="00070CD4"/>
    <w:rsid w:val="0007257E"/>
    <w:rsid w:val="00087B27"/>
    <w:rsid w:val="000908BF"/>
    <w:rsid w:val="000931FE"/>
    <w:rsid w:val="000A50F4"/>
    <w:rsid w:val="000C6E2A"/>
    <w:rsid w:val="000D5233"/>
    <w:rsid w:val="000E61A8"/>
    <w:rsid w:val="000E7877"/>
    <w:rsid w:val="000E788A"/>
    <w:rsid w:val="000F32DB"/>
    <w:rsid w:val="00110F6B"/>
    <w:rsid w:val="0011430A"/>
    <w:rsid w:val="00124A10"/>
    <w:rsid w:val="00127798"/>
    <w:rsid w:val="0013525D"/>
    <w:rsid w:val="001435FA"/>
    <w:rsid w:val="001443A4"/>
    <w:rsid w:val="00156D70"/>
    <w:rsid w:val="00164556"/>
    <w:rsid w:val="001705EE"/>
    <w:rsid w:val="00185049"/>
    <w:rsid w:val="00185E3F"/>
    <w:rsid w:val="00186F47"/>
    <w:rsid w:val="0019207A"/>
    <w:rsid w:val="00195335"/>
    <w:rsid w:val="00197337"/>
    <w:rsid w:val="001A0885"/>
    <w:rsid w:val="001A2248"/>
    <w:rsid w:val="001A7503"/>
    <w:rsid w:val="001C4122"/>
    <w:rsid w:val="001C4AA0"/>
    <w:rsid w:val="001D2B62"/>
    <w:rsid w:val="001E322B"/>
    <w:rsid w:val="001E656F"/>
    <w:rsid w:val="001F1E01"/>
    <w:rsid w:val="001F392F"/>
    <w:rsid w:val="00200DFF"/>
    <w:rsid w:val="002111DD"/>
    <w:rsid w:val="002111FE"/>
    <w:rsid w:val="00214AAA"/>
    <w:rsid w:val="00225F57"/>
    <w:rsid w:val="002331E6"/>
    <w:rsid w:val="002345E1"/>
    <w:rsid w:val="002370D8"/>
    <w:rsid w:val="002464FF"/>
    <w:rsid w:val="0026457C"/>
    <w:rsid w:val="002931CC"/>
    <w:rsid w:val="002A062C"/>
    <w:rsid w:val="002A31FA"/>
    <w:rsid w:val="002A54EC"/>
    <w:rsid w:val="002C3C66"/>
    <w:rsid w:val="002C6001"/>
    <w:rsid w:val="002D2063"/>
    <w:rsid w:val="002D33B6"/>
    <w:rsid w:val="002D759A"/>
    <w:rsid w:val="002D7FEE"/>
    <w:rsid w:val="002E46B0"/>
    <w:rsid w:val="002F4BE7"/>
    <w:rsid w:val="002F5E67"/>
    <w:rsid w:val="002F6391"/>
    <w:rsid w:val="00305978"/>
    <w:rsid w:val="00305B9E"/>
    <w:rsid w:val="00324246"/>
    <w:rsid w:val="0033053B"/>
    <w:rsid w:val="0034363A"/>
    <w:rsid w:val="00352B98"/>
    <w:rsid w:val="00353EC8"/>
    <w:rsid w:val="00355CE3"/>
    <w:rsid w:val="00360954"/>
    <w:rsid w:val="00361C8B"/>
    <w:rsid w:val="0036287D"/>
    <w:rsid w:val="00382294"/>
    <w:rsid w:val="00383991"/>
    <w:rsid w:val="00386F5D"/>
    <w:rsid w:val="003E20A7"/>
    <w:rsid w:val="003E6D1C"/>
    <w:rsid w:val="004000A8"/>
    <w:rsid w:val="0040325A"/>
    <w:rsid w:val="00405DE6"/>
    <w:rsid w:val="004247F6"/>
    <w:rsid w:val="004337AD"/>
    <w:rsid w:val="00454E78"/>
    <w:rsid w:val="00461E80"/>
    <w:rsid w:val="00473C56"/>
    <w:rsid w:val="00481A52"/>
    <w:rsid w:val="00483F14"/>
    <w:rsid w:val="004A1F36"/>
    <w:rsid w:val="004B3AE7"/>
    <w:rsid w:val="004B45EB"/>
    <w:rsid w:val="004C1D83"/>
    <w:rsid w:val="004C2D52"/>
    <w:rsid w:val="004E3E02"/>
    <w:rsid w:val="004E513D"/>
    <w:rsid w:val="004E600A"/>
    <w:rsid w:val="004E65AB"/>
    <w:rsid w:val="005000ED"/>
    <w:rsid w:val="00500929"/>
    <w:rsid w:val="00513AE9"/>
    <w:rsid w:val="0051540A"/>
    <w:rsid w:val="00522CD5"/>
    <w:rsid w:val="005347D8"/>
    <w:rsid w:val="0055737F"/>
    <w:rsid w:val="005716C5"/>
    <w:rsid w:val="00591E22"/>
    <w:rsid w:val="00594C21"/>
    <w:rsid w:val="0059723F"/>
    <w:rsid w:val="005A01C2"/>
    <w:rsid w:val="005A3BC7"/>
    <w:rsid w:val="005B390D"/>
    <w:rsid w:val="005C7784"/>
    <w:rsid w:val="005E5738"/>
    <w:rsid w:val="005F1821"/>
    <w:rsid w:val="005F2F22"/>
    <w:rsid w:val="005F3120"/>
    <w:rsid w:val="005F41AE"/>
    <w:rsid w:val="005F7DFE"/>
    <w:rsid w:val="00600363"/>
    <w:rsid w:val="0061074C"/>
    <w:rsid w:val="006210FE"/>
    <w:rsid w:val="00632B25"/>
    <w:rsid w:val="00633AD1"/>
    <w:rsid w:val="00656386"/>
    <w:rsid w:val="00661902"/>
    <w:rsid w:val="00663EB9"/>
    <w:rsid w:val="00673E48"/>
    <w:rsid w:val="00674B90"/>
    <w:rsid w:val="00686A20"/>
    <w:rsid w:val="0069332A"/>
    <w:rsid w:val="006C09FE"/>
    <w:rsid w:val="006D5403"/>
    <w:rsid w:val="006E4177"/>
    <w:rsid w:val="00714758"/>
    <w:rsid w:val="0072552D"/>
    <w:rsid w:val="00730DEC"/>
    <w:rsid w:val="00730E02"/>
    <w:rsid w:val="007345FE"/>
    <w:rsid w:val="00751D91"/>
    <w:rsid w:val="0075525D"/>
    <w:rsid w:val="00774237"/>
    <w:rsid w:val="007A22BE"/>
    <w:rsid w:val="007B0D16"/>
    <w:rsid w:val="007B6F97"/>
    <w:rsid w:val="007C1681"/>
    <w:rsid w:val="007C7FFE"/>
    <w:rsid w:val="007D1A6E"/>
    <w:rsid w:val="007D360E"/>
    <w:rsid w:val="007D6C9C"/>
    <w:rsid w:val="007E0D17"/>
    <w:rsid w:val="007E2BD6"/>
    <w:rsid w:val="007F5B4A"/>
    <w:rsid w:val="00821922"/>
    <w:rsid w:val="00826CA1"/>
    <w:rsid w:val="00831C6F"/>
    <w:rsid w:val="0083323E"/>
    <w:rsid w:val="008334BF"/>
    <w:rsid w:val="0083389B"/>
    <w:rsid w:val="00835AB7"/>
    <w:rsid w:val="0085043E"/>
    <w:rsid w:val="00850BC3"/>
    <w:rsid w:val="00852F5E"/>
    <w:rsid w:val="008578FD"/>
    <w:rsid w:val="00865BA4"/>
    <w:rsid w:val="00872644"/>
    <w:rsid w:val="00877DBC"/>
    <w:rsid w:val="0088434C"/>
    <w:rsid w:val="00887C41"/>
    <w:rsid w:val="00892D98"/>
    <w:rsid w:val="00895034"/>
    <w:rsid w:val="008A1CF9"/>
    <w:rsid w:val="008A3791"/>
    <w:rsid w:val="008A50C6"/>
    <w:rsid w:val="008A69F7"/>
    <w:rsid w:val="008B6D50"/>
    <w:rsid w:val="008C39D0"/>
    <w:rsid w:val="008D7B4C"/>
    <w:rsid w:val="008E0291"/>
    <w:rsid w:val="008E37E8"/>
    <w:rsid w:val="008E5C24"/>
    <w:rsid w:val="008F44FE"/>
    <w:rsid w:val="009302C6"/>
    <w:rsid w:val="00944F59"/>
    <w:rsid w:val="00961617"/>
    <w:rsid w:val="00961B04"/>
    <w:rsid w:val="00965A72"/>
    <w:rsid w:val="00973382"/>
    <w:rsid w:val="00974D24"/>
    <w:rsid w:val="0099108C"/>
    <w:rsid w:val="009955B2"/>
    <w:rsid w:val="009B3398"/>
    <w:rsid w:val="009B372E"/>
    <w:rsid w:val="009C4939"/>
    <w:rsid w:val="009D2937"/>
    <w:rsid w:val="009D31FE"/>
    <w:rsid w:val="009D4BA0"/>
    <w:rsid w:val="009D6B08"/>
    <w:rsid w:val="00A31C96"/>
    <w:rsid w:val="00A46D5D"/>
    <w:rsid w:val="00A51C63"/>
    <w:rsid w:val="00A63963"/>
    <w:rsid w:val="00A80B09"/>
    <w:rsid w:val="00A8430A"/>
    <w:rsid w:val="00A90288"/>
    <w:rsid w:val="00AA7156"/>
    <w:rsid w:val="00AC50EE"/>
    <w:rsid w:val="00AC7931"/>
    <w:rsid w:val="00AD10C4"/>
    <w:rsid w:val="00AD409B"/>
    <w:rsid w:val="00AF1683"/>
    <w:rsid w:val="00B06AC4"/>
    <w:rsid w:val="00B20474"/>
    <w:rsid w:val="00B40025"/>
    <w:rsid w:val="00B419FB"/>
    <w:rsid w:val="00B41C4B"/>
    <w:rsid w:val="00B45FE4"/>
    <w:rsid w:val="00B51C67"/>
    <w:rsid w:val="00B718A7"/>
    <w:rsid w:val="00BB6FC5"/>
    <w:rsid w:val="00BD501B"/>
    <w:rsid w:val="00BE1411"/>
    <w:rsid w:val="00BE5F73"/>
    <w:rsid w:val="00BE6370"/>
    <w:rsid w:val="00BE68A6"/>
    <w:rsid w:val="00BF7AC9"/>
    <w:rsid w:val="00C02146"/>
    <w:rsid w:val="00C10956"/>
    <w:rsid w:val="00C247F4"/>
    <w:rsid w:val="00C24C53"/>
    <w:rsid w:val="00C34024"/>
    <w:rsid w:val="00C35644"/>
    <w:rsid w:val="00C3715E"/>
    <w:rsid w:val="00C42675"/>
    <w:rsid w:val="00C53949"/>
    <w:rsid w:val="00C554E7"/>
    <w:rsid w:val="00C56BED"/>
    <w:rsid w:val="00C6079A"/>
    <w:rsid w:val="00C7385E"/>
    <w:rsid w:val="00C80585"/>
    <w:rsid w:val="00C82C0E"/>
    <w:rsid w:val="00C82C82"/>
    <w:rsid w:val="00C87317"/>
    <w:rsid w:val="00CA277A"/>
    <w:rsid w:val="00CA501A"/>
    <w:rsid w:val="00CA6EBA"/>
    <w:rsid w:val="00CB2F41"/>
    <w:rsid w:val="00CC2E19"/>
    <w:rsid w:val="00CD276A"/>
    <w:rsid w:val="00CE490D"/>
    <w:rsid w:val="00CF6F55"/>
    <w:rsid w:val="00D00FB6"/>
    <w:rsid w:val="00D10822"/>
    <w:rsid w:val="00D14B3A"/>
    <w:rsid w:val="00D21CD7"/>
    <w:rsid w:val="00D25E29"/>
    <w:rsid w:val="00D272B7"/>
    <w:rsid w:val="00D46341"/>
    <w:rsid w:val="00D51A80"/>
    <w:rsid w:val="00D56A59"/>
    <w:rsid w:val="00D62619"/>
    <w:rsid w:val="00D71783"/>
    <w:rsid w:val="00D8037E"/>
    <w:rsid w:val="00D906ED"/>
    <w:rsid w:val="00D973B0"/>
    <w:rsid w:val="00D9782B"/>
    <w:rsid w:val="00DB02C0"/>
    <w:rsid w:val="00DB079E"/>
    <w:rsid w:val="00DC2305"/>
    <w:rsid w:val="00DC295D"/>
    <w:rsid w:val="00DC2E1F"/>
    <w:rsid w:val="00DD5F01"/>
    <w:rsid w:val="00DF1E9C"/>
    <w:rsid w:val="00E03E3A"/>
    <w:rsid w:val="00E03EE8"/>
    <w:rsid w:val="00E37370"/>
    <w:rsid w:val="00E45DB7"/>
    <w:rsid w:val="00E51150"/>
    <w:rsid w:val="00E6530C"/>
    <w:rsid w:val="00E82F3A"/>
    <w:rsid w:val="00E847A4"/>
    <w:rsid w:val="00E90C55"/>
    <w:rsid w:val="00EA0441"/>
    <w:rsid w:val="00EA7612"/>
    <w:rsid w:val="00EB2F19"/>
    <w:rsid w:val="00EC1F89"/>
    <w:rsid w:val="00EC2C68"/>
    <w:rsid w:val="00EC2D2A"/>
    <w:rsid w:val="00EC5FD7"/>
    <w:rsid w:val="00EE2487"/>
    <w:rsid w:val="00EE7CBF"/>
    <w:rsid w:val="00EF1B68"/>
    <w:rsid w:val="00EF3151"/>
    <w:rsid w:val="00F00D76"/>
    <w:rsid w:val="00F029D5"/>
    <w:rsid w:val="00F15B4E"/>
    <w:rsid w:val="00F21B72"/>
    <w:rsid w:val="00F3175D"/>
    <w:rsid w:val="00F353AA"/>
    <w:rsid w:val="00F35DC4"/>
    <w:rsid w:val="00F45D22"/>
    <w:rsid w:val="00F57A26"/>
    <w:rsid w:val="00F6351B"/>
    <w:rsid w:val="00F70870"/>
    <w:rsid w:val="00F71CBC"/>
    <w:rsid w:val="00F7207F"/>
    <w:rsid w:val="00F80C64"/>
    <w:rsid w:val="00F823FE"/>
    <w:rsid w:val="00FB60F8"/>
    <w:rsid w:val="00FB6BA8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18DA"/>
  <w15:docId w15:val="{73B5039D-7C64-41A5-820E-3E311C34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38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933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4"/>
    </w:pPr>
  </w:style>
  <w:style w:type="paragraph" w:styleId="a6">
    <w:name w:val="header"/>
    <w:basedOn w:val="a"/>
    <w:link w:val="a7"/>
    <w:uiPriority w:val="99"/>
    <w:unhideWhenUsed/>
    <w:qFormat/>
    <w:rsid w:val="00D51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D51A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51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1A80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qFormat/>
    <w:rsid w:val="008F44FE"/>
    <w:pPr>
      <w:autoSpaceDE/>
      <w:autoSpaceDN/>
    </w:pPr>
    <w:rPr>
      <w:rFonts w:ascii="Courier New" w:eastAsia="Times New Roman" w:hAnsi="Courier New" w:cs="Courier New"/>
      <w:szCs w:val="24"/>
      <w:lang w:val="ru-RU" w:eastAsia="ru-RU"/>
    </w:rPr>
  </w:style>
  <w:style w:type="paragraph" w:customStyle="1" w:styleId="ConsPlusNormal">
    <w:name w:val="ConsPlusNormal"/>
    <w:link w:val="ConsPlusNormal0"/>
    <w:qFormat/>
    <w:rsid w:val="00F353A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ConsPlusNormal0">
    <w:name w:val="ConsPlusNormal Знак"/>
    <w:link w:val="ConsPlusNormal"/>
    <w:qFormat/>
    <w:locked/>
    <w:rsid w:val="00F353AA"/>
    <w:rPr>
      <w:rFonts w:ascii="Calibri" w:eastAsia="Times New Roman" w:hAnsi="Calibri" w:cs="Times New Roman"/>
      <w:szCs w:val="20"/>
      <w:lang w:val="ru-RU" w:eastAsia="ru-RU"/>
    </w:rPr>
  </w:style>
  <w:style w:type="character" w:styleId="aa">
    <w:name w:val="Hyperlink"/>
    <w:uiPriority w:val="99"/>
    <w:unhideWhenUsed/>
    <w:rsid w:val="004E600A"/>
    <w:rPr>
      <w:color w:val="0000FF" w:themeColor="hyperlink"/>
      <w:u w:val="single"/>
    </w:rPr>
  </w:style>
  <w:style w:type="paragraph" w:customStyle="1" w:styleId="docdata">
    <w:name w:val="docdata"/>
    <w:aliases w:val="docy,v5,12650,bqiaagaaeyqcaaagiaiaaap1laaabqmtaaaaaaaaaaaaaaaaaaaaaaaaaaaaaaaaaaaaaaaaaaaaaaaaaaaaaaaaaaaaaaaaaaaaaaaaaaaaaaaaaaaaaaaaaaaaaaaaaaaaaaaaaaaaaaaaaaaaaaaaaaaaaaaaaaaaaaaaaaaaaaaaaaaaaaaaaaaaaaaaaaaaaaaaaaaaaaaaaaaaaaaaaaaaaaaaaaaaaaa"/>
    <w:basedOn w:val="a"/>
    <w:rsid w:val="00EE7C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E7C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77DBC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1">
    <w:name w:val="Сетка таблицы1"/>
    <w:basedOn w:val="a1"/>
    <w:next w:val="ac"/>
    <w:uiPriority w:val="59"/>
    <w:rsid w:val="0051540A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51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82C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2C0E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14">
    <w:name w:val="2014"/>
    <w:aliases w:val="bqiaagaaeyqcaaagiaiaaap8baaabqofaaaaaaaaaaaaaaaaaaaaaaaaaaaaaaaaaaaaaaaaaaaaaaaaaaaaaaaaaaaaaaaaaaaaaaaaaaaaaaaaaaaaaaaaaaaaaaaaaaaaaaaaaaaaaaaaaaaaaaaaaaaaaaaaaaaaaaaaaaaaaaaaaaaaaaaaaaaaaaaaaaaaaaaaaaaaaaaaaaaaaaaaaaaaaaaaaaaaaaaa"/>
    <w:basedOn w:val="a0"/>
    <w:rsid w:val="00BD501B"/>
  </w:style>
  <w:style w:type="character" w:customStyle="1" w:styleId="2188">
    <w:name w:val="2188"/>
    <w:aliases w:val="bqiaagaaeyqcaaagiaiaaaoqbqaabbgfaaaaaaaaaaaaaaaaaaaaaaaaaaaaaaaaaaaaaaaaaaaaaaaaaaaaaaaaaaaaaaaaaaaaaaaaaaaaaaaaaaaaaaaaaaaaaaaaaaaaaaaaaaaaaaaaaaaaaaaaaaaaaaaaaaaaaaaaaaaaaaaaaaaaaaaaaaaaaaaaaaaaaaaaaaaaaaaaaaaaaaaaaaaaaaaaaaaaaaaa"/>
    <w:basedOn w:val="a0"/>
    <w:rsid w:val="000064B1"/>
  </w:style>
  <w:style w:type="character" w:customStyle="1" w:styleId="1606">
    <w:name w:val="1606"/>
    <w:aliases w:val="bqiaagaaeyqcaaagiaiaaankawaabxidaaaaaaaaaaaaaaaaaaaaaaaaaaaaaaaaaaaaaaaaaaaaaaaaaaaaaaaaaaaaaaaaaaaaaaaaaaaaaaaaaaaaaaaaaaaaaaaaaaaaaaaaaaaaaaaaaaaaaaaaaaaaaaaaaaaaaaaaaaaaaaaaaaaaaaaaaaaaaaaaaaaaaaaaaaaaaaaaaaaaaaaaaaaaaaaaaaaaaaaa"/>
    <w:basedOn w:val="a0"/>
    <w:rsid w:val="000064B1"/>
  </w:style>
  <w:style w:type="character" w:customStyle="1" w:styleId="2064">
    <w:name w:val="2064"/>
    <w:aliases w:val="bqiaagaaeyqcaaagiaiaaamubqaabtwfaaaaaaaaaaaaaaaaaaaaaaaaaaaaaaaaaaaaaaaaaaaaaaaaaaaaaaaaaaaaaaaaaaaaaaaaaaaaaaaaaaaaaaaaaaaaaaaaaaaaaaaaaaaaaaaaaaaaaaaaaaaaaaaaaaaaaaaaaaaaaaaaaaaaaaaaaaaaaaaaaaaaaaaaaaaaaaaaaaaaaaaaaaaaaaaaaaaaaaaa"/>
    <w:basedOn w:val="a0"/>
    <w:rsid w:val="00B45FE4"/>
  </w:style>
  <w:style w:type="character" w:customStyle="1" w:styleId="10">
    <w:name w:val="Заголовок 1 Знак"/>
    <w:basedOn w:val="a0"/>
    <w:link w:val="1"/>
    <w:uiPriority w:val="9"/>
    <w:qFormat/>
    <w:rsid w:val="0069332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12">
    <w:name w:val="Основной текст Знак1"/>
    <w:qFormat/>
    <w:locked/>
    <w:rsid w:val="0069332A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lujkij-31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alujskij-r31.gos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3D552B7A6EFD3347E2CCA02D8ADFBEFBEEF4D590F98163A40EA97C24FF2BC1A4C4ABC91FD416A5D6Z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A325-18CE-4BEB-984C-8F7CF5FD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8763</Words>
  <Characters>49954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Arh08</dc:creator>
  <cp:lastModifiedBy>Arh08</cp:lastModifiedBy>
  <cp:revision>4</cp:revision>
  <cp:lastPrinted>2025-03-17T07:44:00Z</cp:lastPrinted>
  <dcterms:created xsi:type="dcterms:W3CDTF">2025-03-24T08:17:00Z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2013</vt:lpwstr>
  </property>
</Properties>
</file>