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C" w:rsidRDefault="007B18F4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C" w:rsidRDefault="00990A7C">
      <w:pPr>
        <w:jc w:val="center"/>
        <w:rPr>
          <w:b/>
        </w:rPr>
      </w:pPr>
    </w:p>
    <w:p w:rsidR="00990A7C" w:rsidRDefault="00990A7C">
      <w:pPr>
        <w:jc w:val="center"/>
        <w:rPr>
          <w:rFonts w:ascii="Arial" w:hAnsi="Arial" w:cs="Arial"/>
          <w:b/>
        </w:rPr>
      </w:pPr>
    </w:p>
    <w:p w:rsidR="00990A7C" w:rsidRDefault="007B18F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 Е Л Г О Р О Д С К А </w:t>
      </w:r>
      <w:proofErr w:type="gramStart"/>
      <w:r>
        <w:rPr>
          <w:rFonts w:ascii="Arial" w:hAnsi="Arial" w:cs="Arial"/>
          <w:b/>
        </w:rPr>
        <w:t>Я  О</w:t>
      </w:r>
      <w:proofErr w:type="gramEnd"/>
      <w:r>
        <w:rPr>
          <w:rFonts w:ascii="Arial" w:hAnsi="Arial" w:cs="Arial"/>
          <w:b/>
        </w:rPr>
        <w:t xml:space="preserve"> Б Л А С Т Ь</w:t>
      </w:r>
    </w:p>
    <w:p w:rsidR="00990A7C" w:rsidRDefault="00990A7C">
      <w:pPr>
        <w:ind w:left="-142"/>
        <w:jc w:val="center"/>
        <w:rPr>
          <w:rFonts w:ascii="Arial" w:hAnsi="Arial" w:cs="Arial"/>
          <w:b/>
        </w:rPr>
      </w:pPr>
    </w:p>
    <w:p w:rsidR="00246E23" w:rsidRDefault="007B18F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</w:p>
    <w:p w:rsidR="00990A7C" w:rsidRDefault="00246E2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</w:t>
      </w:r>
      <w:r w:rsidR="007B18F4">
        <w:rPr>
          <w:rFonts w:ascii="Arial Narrow" w:hAnsi="Arial Narrow"/>
          <w:b/>
          <w:sz w:val="40"/>
          <w:szCs w:val="40"/>
        </w:rPr>
        <w:t xml:space="preserve"> ОКРУГА</w:t>
      </w:r>
    </w:p>
    <w:p w:rsidR="00990A7C" w:rsidRDefault="007B18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7B18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990A7C" w:rsidRDefault="00990A7C">
      <w:pPr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Pr="00D16755" w:rsidRDefault="007B18F4">
      <w:pPr>
        <w:rPr>
          <w:b/>
          <w:sz w:val="28"/>
          <w:szCs w:val="28"/>
        </w:rPr>
      </w:pPr>
      <w:proofErr w:type="gramStart"/>
      <w:r w:rsidRPr="00D16755">
        <w:rPr>
          <w:b/>
          <w:sz w:val="28"/>
          <w:szCs w:val="28"/>
        </w:rPr>
        <w:t>«</w:t>
      </w:r>
      <w:r w:rsidR="00013FEB" w:rsidRPr="00D16755">
        <w:rPr>
          <w:b/>
          <w:sz w:val="28"/>
          <w:szCs w:val="28"/>
        </w:rPr>
        <w:t xml:space="preserve"> </w:t>
      </w:r>
      <w:r w:rsidR="00404AED">
        <w:rPr>
          <w:b/>
          <w:sz w:val="28"/>
          <w:szCs w:val="28"/>
        </w:rPr>
        <w:t>30</w:t>
      </w:r>
      <w:proofErr w:type="gramEnd"/>
      <w:r w:rsidR="00013FEB" w:rsidRPr="00D16755">
        <w:rPr>
          <w:b/>
          <w:sz w:val="28"/>
          <w:szCs w:val="28"/>
        </w:rPr>
        <w:t xml:space="preserve"> </w:t>
      </w:r>
      <w:r w:rsidRPr="00D16755">
        <w:rPr>
          <w:b/>
          <w:sz w:val="28"/>
          <w:szCs w:val="28"/>
        </w:rPr>
        <w:t>»</w:t>
      </w:r>
      <w:r w:rsidR="00243F78" w:rsidRPr="00D16755">
        <w:rPr>
          <w:b/>
          <w:sz w:val="28"/>
          <w:szCs w:val="28"/>
        </w:rPr>
        <w:t xml:space="preserve"> </w:t>
      </w:r>
      <w:r w:rsidR="008665C0" w:rsidRPr="00D16755">
        <w:rPr>
          <w:b/>
          <w:sz w:val="28"/>
          <w:szCs w:val="28"/>
        </w:rPr>
        <w:t xml:space="preserve"> </w:t>
      </w:r>
      <w:r w:rsidR="00D16755" w:rsidRPr="00D16755">
        <w:rPr>
          <w:b/>
          <w:sz w:val="28"/>
          <w:szCs w:val="28"/>
        </w:rPr>
        <w:t xml:space="preserve"> мая</w:t>
      </w:r>
      <w:r w:rsidR="008665C0" w:rsidRPr="00D16755">
        <w:rPr>
          <w:b/>
          <w:sz w:val="28"/>
          <w:szCs w:val="28"/>
        </w:rPr>
        <w:t xml:space="preserve"> </w:t>
      </w:r>
      <w:r w:rsidR="00D16755" w:rsidRPr="00D16755">
        <w:rPr>
          <w:b/>
          <w:sz w:val="28"/>
          <w:szCs w:val="28"/>
        </w:rPr>
        <w:t xml:space="preserve">  </w:t>
      </w:r>
      <w:r w:rsidRPr="00D16755">
        <w:rPr>
          <w:b/>
          <w:sz w:val="28"/>
          <w:szCs w:val="28"/>
        </w:rPr>
        <w:t>20</w:t>
      </w:r>
      <w:r w:rsidR="00246E23" w:rsidRPr="00D16755">
        <w:rPr>
          <w:b/>
          <w:sz w:val="28"/>
          <w:szCs w:val="28"/>
        </w:rPr>
        <w:t>2</w:t>
      </w:r>
      <w:r w:rsidR="00DE5584" w:rsidRPr="00D16755">
        <w:rPr>
          <w:b/>
          <w:sz w:val="28"/>
          <w:szCs w:val="28"/>
        </w:rPr>
        <w:t>5</w:t>
      </w:r>
      <w:r w:rsidRPr="00D16755">
        <w:rPr>
          <w:b/>
          <w:sz w:val="28"/>
          <w:szCs w:val="28"/>
        </w:rPr>
        <w:t xml:space="preserve">г.                                                        </w:t>
      </w:r>
      <w:r w:rsidR="008665C0" w:rsidRPr="00D16755">
        <w:rPr>
          <w:b/>
          <w:sz w:val="28"/>
          <w:szCs w:val="28"/>
        </w:rPr>
        <w:t xml:space="preserve">                        </w:t>
      </w:r>
      <w:r w:rsidR="001D4712" w:rsidRPr="00D16755">
        <w:rPr>
          <w:b/>
          <w:sz w:val="28"/>
          <w:szCs w:val="28"/>
        </w:rPr>
        <w:t xml:space="preserve">   </w:t>
      </w:r>
      <w:r w:rsidRPr="00D16755">
        <w:rPr>
          <w:b/>
          <w:sz w:val="28"/>
          <w:szCs w:val="28"/>
        </w:rPr>
        <w:t xml:space="preserve">  № </w:t>
      </w:r>
      <w:r w:rsidR="00404AED">
        <w:rPr>
          <w:b/>
          <w:sz w:val="28"/>
          <w:szCs w:val="28"/>
        </w:rPr>
        <w:t>683</w:t>
      </w:r>
    </w:p>
    <w:p w:rsidR="00990A7C" w:rsidRPr="00D16755" w:rsidRDefault="00990A7C">
      <w:pPr>
        <w:rPr>
          <w:sz w:val="28"/>
        </w:rPr>
      </w:pPr>
    </w:p>
    <w:p w:rsidR="00990A7C" w:rsidRDefault="00990A7C">
      <w:pPr>
        <w:rPr>
          <w:sz w:val="28"/>
          <w:szCs w:val="28"/>
        </w:rPr>
      </w:pPr>
    </w:p>
    <w:p w:rsidR="00E4430F" w:rsidRPr="00EE1ECF" w:rsidRDefault="00E4430F" w:rsidP="00E4430F">
      <w:pPr>
        <w:jc w:val="center"/>
        <w:rPr>
          <w:b/>
          <w:bCs/>
          <w:sz w:val="28"/>
          <w:szCs w:val="28"/>
        </w:rPr>
      </w:pPr>
      <w:r w:rsidRPr="00EE1ECF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предоставления</w:t>
      </w:r>
      <w:r w:rsidRPr="00EE1ECF">
        <w:rPr>
          <w:b/>
          <w:bCs/>
          <w:sz w:val="28"/>
          <w:szCs w:val="28"/>
        </w:rPr>
        <w:t xml:space="preserve"> </w:t>
      </w:r>
      <w:r w:rsidRPr="00EE1ECF">
        <w:rPr>
          <w:b/>
          <w:sz w:val="28"/>
          <w:szCs w:val="28"/>
        </w:rPr>
        <w:t xml:space="preserve">ежегодной </w:t>
      </w:r>
      <w:r>
        <w:rPr>
          <w:b/>
          <w:sz w:val="28"/>
          <w:szCs w:val="28"/>
        </w:rPr>
        <w:t>выплаты единовременной помощи ко дню рождения Почетного</w:t>
      </w:r>
      <w:r w:rsidRPr="00EE1ECF">
        <w:rPr>
          <w:b/>
          <w:sz w:val="28"/>
          <w:szCs w:val="28"/>
        </w:rPr>
        <w:t xml:space="preserve"> гражданин</w:t>
      </w:r>
      <w:r>
        <w:rPr>
          <w:b/>
          <w:sz w:val="28"/>
          <w:szCs w:val="28"/>
        </w:rPr>
        <w:t>а</w:t>
      </w:r>
      <w:r w:rsidRPr="00EE1ECF">
        <w:rPr>
          <w:b/>
          <w:sz w:val="28"/>
          <w:szCs w:val="28"/>
        </w:rPr>
        <w:t xml:space="preserve"> </w:t>
      </w:r>
      <w:proofErr w:type="spellStart"/>
      <w:r w:rsidRPr="00EE1ECF">
        <w:rPr>
          <w:b/>
          <w:sz w:val="28"/>
          <w:szCs w:val="28"/>
        </w:rPr>
        <w:t>Валуйского</w:t>
      </w:r>
      <w:proofErr w:type="spellEnd"/>
      <w:r w:rsidRPr="00EE1ECF">
        <w:rPr>
          <w:b/>
          <w:sz w:val="28"/>
          <w:szCs w:val="28"/>
        </w:rPr>
        <w:t xml:space="preserve"> муниципального округа</w:t>
      </w:r>
      <w:r>
        <w:rPr>
          <w:b/>
          <w:bCs/>
          <w:sz w:val="28"/>
          <w:szCs w:val="28"/>
        </w:rPr>
        <w:t xml:space="preserve"> </w:t>
      </w:r>
      <w:r w:rsidRPr="00EE1ECF">
        <w:rPr>
          <w:b/>
          <w:bCs/>
          <w:sz w:val="28"/>
          <w:szCs w:val="28"/>
        </w:rPr>
        <w:t xml:space="preserve">из бюджета </w:t>
      </w:r>
      <w:proofErr w:type="spellStart"/>
      <w:r w:rsidRPr="00EE1ECF">
        <w:rPr>
          <w:b/>
          <w:bCs/>
          <w:sz w:val="28"/>
          <w:szCs w:val="28"/>
        </w:rPr>
        <w:t>Валуйского</w:t>
      </w:r>
      <w:proofErr w:type="spellEnd"/>
      <w:r w:rsidRPr="00EE1ECF">
        <w:rPr>
          <w:b/>
          <w:bCs/>
          <w:sz w:val="28"/>
          <w:szCs w:val="28"/>
        </w:rPr>
        <w:t xml:space="preserve"> муниципального округа</w:t>
      </w:r>
    </w:p>
    <w:p w:rsidR="00E202C5" w:rsidRDefault="00E202C5" w:rsidP="003504C6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</w:p>
    <w:p w:rsidR="00FF2EC5" w:rsidRPr="008C2E84" w:rsidRDefault="004F3427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</w:rPr>
      </w:pPr>
      <w:r w:rsidRPr="008C2E84">
        <w:rPr>
          <w:sz w:val="28"/>
          <w:szCs w:val="28"/>
        </w:rPr>
        <w:t>В соответствии с Федеральн</w:t>
      </w:r>
      <w:r w:rsidR="008C2E84" w:rsidRPr="008C2E84">
        <w:rPr>
          <w:sz w:val="28"/>
          <w:szCs w:val="28"/>
        </w:rPr>
        <w:t>ым</w:t>
      </w:r>
      <w:r w:rsidRPr="008C2E84">
        <w:rPr>
          <w:sz w:val="28"/>
          <w:szCs w:val="28"/>
        </w:rPr>
        <w:t xml:space="preserve"> закон</w:t>
      </w:r>
      <w:r w:rsidR="008C2E84" w:rsidRPr="008C2E84">
        <w:rPr>
          <w:sz w:val="28"/>
          <w:szCs w:val="28"/>
        </w:rPr>
        <w:t>ом</w:t>
      </w:r>
      <w:r w:rsidRPr="008C2E8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8C2E84" w:rsidRPr="008C2E84">
        <w:rPr>
          <w:sz w:val="28"/>
          <w:szCs w:val="28"/>
        </w:rPr>
        <w:t xml:space="preserve">решением Совета депутатов </w:t>
      </w:r>
      <w:proofErr w:type="spellStart"/>
      <w:r w:rsidR="008C2E84" w:rsidRPr="008C2E84">
        <w:rPr>
          <w:sz w:val="28"/>
          <w:szCs w:val="28"/>
        </w:rPr>
        <w:t>Валуйского</w:t>
      </w:r>
      <w:proofErr w:type="spellEnd"/>
      <w:r w:rsidR="008C2E84" w:rsidRPr="008C2E84">
        <w:rPr>
          <w:sz w:val="28"/>
          <w:szCs w:val="28"/>
        </w:rPr>
        <w:t xml:space="preserve"> городского округа от </w:t>
      </w:r>
      <w:r w:rsidR="00E202C5">
        <w:rPr>
          <w:sz w:val="28"/>
          <w:szCs w:val="28"/>
        </w:rPr>
        <w:t xml:space="preserve">25 апреля </w:t>
      </w:r>
      <w:r w:rsidR="008C2E84" w:rsidRPr="008C2E84">
        <w:rPr>
          <w:sz w:val="28"/>
          <w:szCs w:val="28"/>
        </w:rPr>
        <w:t xml:space="preserve">2019 года № 245 «Об утверждении Положения о </w:t>
      </w:r>
      <w:r w:rsidR="00E202C5">
        <w:rPr>
          <w:sz w:val="28"/>
          <w:szCs w:val="28"/>
        </w:rPr>
        <w:t>по</w:t>
      </w:r>
      <w:r w:rsidR="008C2E84" w:rsidRPr="008C2E84">
        <w:rPr>
          <w:sz w:val="28"/>
          <w:szCs w:val="28"/>
        </w:rPr>
        <w:t>четном звании «Почетный гражданин</w:t>
      </w:r>
      <w:r w:rsidR="00E202C5">
        <w:rPr>
          <w:sz w:val="28"/>
          <w:szCs w:val="28"/>
        </w:rPr>
        <w:t xml:space="preserve"> </w:t>
      </w:r>
      <w:proofErr w:type="spellStart"/>
      <w:r w:rsidR="00E202C5">
        <w:rPr>
          <w:sz w:val="28"/>
          <w:szCs w:val="28"/>
        </w:rPr>
        <w:t>Валуйского</w:t>
      </w:r>
      <w:proofErr w:type="spellEnd"/>
      <w:r w:rsidR="00E202C5">
        <w:rPr>
          <w:sz w:val="28"/>
          <w:szCs w:val="28"/>
        </w:rPr>
        <w:t xml:space="preserve"> муниципального округа</w:t>
      </w:r>
      <w:r w:rsidR="008C2E84" w:rsidRPr="008C2E84">
        <w:rPr>
          <w:sz w:val="28"/>
          <w:szCs w:val="28"/>
        </w:rPr>
        <w:t xml:space="preserve">» </w:t>
      </w:r>
      <w:r w:rsidR="00FF2EC5" w:rsidRPr="008C2E84">
        <w:rPr>
          <w:b/>
          <w:color w:val="auto"/>
          <w:sz w:val="28"/>
          <w:szCs w:val="28"/>
        </w:rPr>
        <w:t>постановляю:</w:t>
      </w:r>
    </w:p>
    <w:p w:rsidR="00BF0060" w:rsidRPr="00A77F9C" w:rsidRDefault="00BF0060" w:rsidP="001953A1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  <w:highlight w:val="yellow"/>
        </w:rPr>
      </w:pPr>
    </w:p>
    <w:p w:rsidR="008C2E84" w:rsidRPr="001953A1" w:rsidRDefault="00E41941" w:rsidP="001953A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427" w:rsidRPr="006241A8">
        <w:rPr>
          <w:sz w:val="28"/>
          <w:szCs w:val="28"/>
        </w:rPr>
        <w:t xml:space="preserve">1. </w:t>
      </w:r>
      <w:r w:rsidR="008C2E84" w:rsidRPr="006241A8">
        <w:rPr>
          <w:sz w:val="28"/>
          <w:szCs w:val="28"/>
        </w:rPr>
        <w:t xml:space="preserve">Утвердить </w:t>
      </w:r>
      <w:r w:rsidR="001953A1" w:rsidRPr="001953A1">
        <w:rPr>
          <w:bCs/>
          <w:sz w:val="28"/>
          <w:szCs w:val="28"/>
        </w:rPr>
        <w:t xml:space="preserve">Порядок предоставления </w:t>
      </w:r>
      <w:r w:rsidR="001953A1" w:rsidRPr="001953A1">
        <w:rPr>
          <w:sz w:val="28"/>
          <w:szCs w:val="28"/>
        </w:rPr>
        <w:t xml:space="preserve">ежегодной выплаты единовременной помощи ко дню рождения Почетного гражданина </w:t>
      </w:r>
      <w:proofErr w:type="spellStart"/>
      <w:r w:rsidR="001953A1" w:rsidRPr="001953A1">
        <w:rPr>
          <w:sz w:val="28"/>
          <w:szCs w:val="28"/>
        </w:rPr>
        <w:t>Валуйского</w:t>
      </w:r>
      <w:proofErr w:type="spellEnd"/>
      <w:r w:rsidR="001953A1" w:rsidRPr="001953A1">
        <w:rPr>
          <w:sz w:val="28"/>
          <w:szCs w:val="28"/>
        </w:rPr>
        <w:t xml:space="preserve"> муниципального округа</w:t>
      </w:r>
      <w:r w:rsidR="001953A1" w:rsidRPr="001953A1">
        <w:rPr>
          <w:bCs/>
          <w:sz w:val="28"/>
          <w:szCs w:val="28"/>
        </w:rPr>
        <w:t xml:space="preserve"> из бюджета </w:t>
      </w:r>
      <w:proofErr w:type="spellStart"/>
      <w:r w:rsidR="001953A1" w:rsidRPr="001953A1">
        <w:rPr>
          <w:bCs/>
          <w:sz w:val="28"/>
          <w:szCs w:val="28"/>
        </w:rPr>
        <w:t>Валуйского</w:t>
      </w:r>
      <w:proofErr w:type="spellEnd"/>
      <w:r w:rsidR="001953A1" w:rsidRPr="001953A1">
        <w:rPr>
          <w:bCs/>
          <w:sz w:val="28"/>
          <w:szCs w:val="28"/>
        </w:rPr>
        <w:t xml:space="preserve"> муниципального округа</w:t>
      </w:r>
      <w:r w:rsidR="006241A8" w:rsidRPr="006241A8">
        <w:rPr>
          <w:sz w:val="28"/>
          <w:szCs w:val="28"/>
        </w:rPr>
        <w:t xml:space="preserve"> </w:t>
      </w:r>
      <w:r w:rsidR="008C2E84" w:rsidRPr="006241A8">
        <w:rPr>
          <w:sz w:val="28"/>
          <w:szCs w:val="28"/>
        </w:rPr>
        <w:t>(прилагается).</w:t>
      </w:r>
    </w:p>
    <w:p w:rsidR="00C07EA5" w:rsidRPr="00683AFD" w:rsidRDefault="004852BE" w:rsidP="00683AFD">
      <w:pPr>
        <w:jc w:val="both"/>
        <w:rPr>
          <w:bCs/>
          <w:sz w:val="28"/>
          <w:szCs w:val="28"/>
        </w:rPr>
      </w:pPr>
      <w:r w:rsidRPr="00683AFD">
        <w:rPr>
          <w:sz w:val="28"/>
          <w:szCs w:val="28"/>
          <w:lang w:bidi="ru-RU"/>
        </w:rPr>
        <w:t xml:space="preserve">       </w:t>
      </w:r>
      <w:r w:rsidR="008C2E84" w:rsidRPr="00683AFD">
        <w:rPr>
          <w:sz w:val="28"/>
          <w:szCs w:val="28"/>
          <w:lang w:bidi="ru-RU"/>
        </w:rPr>
        <w:t xml:space="preserve"> 2</w:t>
      </w:r>
      <w:r w:rsidR="004F3427" w:rsidRPr="00683AFD">
        <w:rPr>
          <w:sz w:val="28"/>
          <w:szCs w:val="28"/>
          <w:lang w:bidi="ru-RU"/>
        </w:rPr>
        <w:t>.</w:t>
      </w:r>
      <w:r w:rsidR="00AD27A4" w:rsidRPr="00683AFD">
        <w:rPr>
          <w:sz w:val="28"/>
          <w:szCs w:val="28"/>
          <w:lang w:bidi="ru-RU"/>
        </w:rPr>
        <w:t xml:space="preserve"> </w:t>
      </w:r>
      <w:r w:rsidR="00D86EDD" w:rsidRPr="00683AFD">
        <w:rPr>
          <w:sz w:val="28"/>
          <w:szCs w:val="28"/>
        </w:rPr>
        <w:t xml:space="preserve">Определить управление социальной защиты населения администрации </w:t>
      </w:r>
      <w:proofErr w:type="spellStart"/>
      <w:r w:rsidR="00D86EDD" w:rsidRPr="00683AFD">
        <w:rPr>
          <w:sz w:val="28"/>
          <w:szCs w:val="28"/>
        </w:rPr>
        <w:t>Валуйского</w:t>
      </w:r>
      <w:proofErr w:type="spellEnd"/>
      <w:r w:rsidR="00E70397">
        <w:rPr>
          <w:sz w:val="28"/>
          <w:szCs w:val="28"/>
        </w:rPr>
        <w:t xml:space="preserve"> муниципального округа (Антипову</w:t>
      </w:r>
      <w:r w:rsidR="00D86EDD" w:rsidRPr="00683AFD">
        <w:rPr>
          <w:sz w:val="28"/>
          <w:szCs w:val="28"/>
        </w:rPr>
        <w:t xml:space="preserve"> Т.Н.) </w:t>
      </w:r>
      <w:r w:rsidR="002B123A" w:rsidRPr="00683AFD">
        <w:rPr>
          <w:sz w:val="28"/>
          <w:szCs w:val="28"/>
        </w:rPr>
        <w:t>уполномоченным</w:t>
      </w:r>
      <w:r w:rsidR="00AD27A4" w:rsidRPr="00683AFD">
        <w:rPr>
          <w:sz w:val="28"/>
          <w:szCs w:val="28"/>
        </w:rPr>
        <w:t xml:space="preserve"> органом</w:t>
      </w:r>
      <w:r w:rsidR="002B123A" w:rsidRPr="00683AFD">
        <w:rPr>
          <w:sz w:val="28"/>
          <w:szCs w:val="28"/>
        </w:rPr>
        <w:t xml:space="preserve"> </w:t>
      </w:r>
      <w:r w:rsidR="008E2862">
        <w:rPr>
          <w:sz w:val="28"/>
          <w:szCs w:val="28"/>
        </w:rPr>
        <w:t xml:space="preserve">по организации </w:t>
      </w:r>
      <w:r w:rsidR="00E436A7">
        <w:rPr>
          <w:sz w:val="28"/>
          <w:szCs w:val="28"/>
        </w:rPr>
        <w:t xml:space="preserve">ежегодной выплаты </w:t>
      </w:r>
      <w:r w:rsidR="00683AFD" w:rsidRPr="00683AFD">
        <w:rPr>
          <w:sz w:val="28"/>
          <w:szCs w:val="28"/>
        </w:rPr>
        <w:t xml:space="preserve">единовременной помощи ко дню рождения Почетного гражданина </w:t>
      </w:r>
      <w:proofErr w:type="spellStart"/>
      <w:r w:rsidR="00683AFD" w:rsidRPr="00683AFD">
        <w:rPr>
          <w:sz w:val="28"/>
          <w:szCs w:val="28"/>
        </w:rPr>
        <w:t>Валуйского</w:t>
      </w:r>
      <w:proofErr w:type="spellEnd"/>
      <w:r w:rsidR="00683AFD" w:rsidRPr="00683AFD">
        <w:rPr>
          <w:sz w:val="28"/>
          <w:szCs w:val="28"/>
        </w:rPr>
        <w:t xml:space="preserve"> муниципального округа</w:t>
      </w:r>
      <w:r w:rsidR="00683AFD" w:rsidRPr="00683AFD">
        <w:rPr>
          <w:bCs/>
          <w:sz w:val="28"/>
          <w:szCs w:val="28"/>
        </w:rPr>
        <w:t xml:space="preserve"> из бюджета </w:t>
      </w:r>
      <w:proofErr w:type="spellStart"/>
      <w:r w:rsidR="00683AFD" w:rsidRPr="00683AFD">
        <w:rPr>
          <w:bCs/>
          <w:sz w:val="28"/>
          <w:szCs w:val="28"/>
        </w:rPr>
        <w:t>Валуйского</w:t>
      </w:r>
      <w:proofErr w:type="spellEnd"/>
      <w:r w:rsidR="00683AFD" w:rsidRPr="00683AFD">
        <w:rPr>
          <w:bCs/>
          <w:sz w:val="28"/>
          <w:szCs w:val="28"/>
        </w:rPr>
        <w:t xml:space="preserve"> муниципального округа</w:t>
      </w:r>
      <w:r w:rsidR="00F26337">
        <w:rPr>
          <w:bCs/>
          <w:sz w:val="28"/>
          <w:szCs w:val="28"/>
        </w:rPr>
        <w:t>.</w:t>
      </w:r>
    </w:p>
    <w:p w:rsidR="00665E27" w:rsidRPr="00665E27" w:rsidRDefault="00B874CB" w:rsidP="00665E27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        </w:t>
      </w:r>
      <w:r w:rsidR="00C07EA5" w:rsidRPr="00E202C5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="00D86EDD" w:rsidRPr="00460A25">
        <w:rPr>
          <w:sz w:val="28"/>
          <w:szCs w:val="28"/>
        </w:rPr>
        <w:t xml:space="preserve">Управлению финансов и бюджетной политики администрации </w:t>
      </w:r>
      <w:proofErr w:type="spellStart"/>
      <w:r w:rsidR="00D86EDD" w:rsidRPr="00460A25">
        <w:rPr>
          <w:sz w:val="28"/>
          <w:szCs w:val="28"/>
        </w:rPr>
        <w:t>Валуйского</w:t>
      </w:r>
      <w:proofErr w:type="spellEnd"/>
      <w:r w:rsidR="00D86EDD" w:rsidRPr="00460A25">
        <w:rPr>
          <w:sz w:val="28"/>
          <w:szCs w:val="28"/>
        </w:rPr>
        <w:t xml:space="preserve"> муниципального округа (Мащенко</w:t>
      </w:r>
      <w:r w:rsidR="00D86EDD">
        <w:rPr>
          <w:sz w:val="28"/>
          <w:szCs w:val="28"/>
        </w:rPr>
        <w:t xml:space="preserve"> Л.В.</w:t>
      </w:r>
      <w:r w:rsidR="00D86EDD" w:rsidRPr="00460A25">
        <w:rPr>
          <w:sz w:val="28"/>
          <w:szCs w:val="28"/>
        </w:rPr>
        <w:t>) обеспечить финансирование</w:t>
      </w:r>
      <w:r w:rsidR="00D86EDD" w:rsidRPr="00F3027B">
        <w:rPr>
          <w:sz w:val="28"/>
          <w:szCs w:val="28"/>
        </w:rPr>
        <w:t xml:space="preserve"> </w:t>
      </w:r>
      <w:r w:rsidR="00D86EDD">
        <w:rPr>
          <w:sz w:val="28"/>
          <w:szCs w:val="28"/>
        </w:rPr>
        <w:t xml:space="preserve">расходов </w:t>
      </w:r>
      <w:r w:rsidR="000D2D8A">
        <w:rPr>
          <w:bCs/>
          <w:sz w:val="28"/>
          <w:szCs w:val="28"/>
        </w:rPr>
        <w:t>по</w:t>
      </w:r>
      <w:r w:rsidR="00E46666">
        <w:rPr>
          <w:bCs/>
          <w:sz w:val="28"/>
          <w:szCs w:val="28"/>
        </w:rPr>
        <w:t xml:space="preserve"> предоставлению</w:t>
      </w:r>
      <w:r w:rsidR="00665E27" w:rsidRPr="00665E27">
        <w:rPr>
          <w:bCs/>
          <w:sz w:val="28"/>
          <w:szCs w:val="28"/>
        </w:rPr>
        <w:t xml:space="preserve"> </w:t>
      </w:r>
      <w:r w:rsidR="00665E27" w:rsidRPr="00665E27">
        <w:rPr>
          <w:sz w:val="28"/>
          <w:szCs w:val="28"/>
        </w:rPr>
        <w:t xml:space="preserve">ежегодной выплаты единовременной помощи ко дню рождения Почетного гражданина </w:t>
      </w:r>
      <w:proofErr w:type="spellStart"/>
      <w:r w:rsidR="00665E27" w:rsidRPr="00665E27">
        <w:rPr>
          <w:sz w:val="28"/>
          <w:szCs w:val="28"/>
        </w:rPr>
        <w:lastRenderedPageBreak/>
        <w:t>Валуйского</w:t>
      </w:r>
      <w:proofErr w:type="spellEnd"/>
      <w:r w:rsidR="00665E27" w:rsidRPr="00665E27">
        <w:rPr>
          <w:sz w:val="28"/>
          <w:szCs w:val="28"/>
        </w:rPr>
        <w:t xml:space="preserve"> муниципального округа</w:t>
      </w:r>
      <w:r w:rsidR="00665E27" w:rsidRPr="00665E27">
        <w:rPr>
          <w:bCs/>
          <w:sz w:val="28"/>
          <w:szCs w:val="28"/>
        </w:rPr>
        <w:t xml:space="preserve"> из бюджета </w:t>
      </w:r>
      <w:proofErr w:type="spellStart"/>
      <w:r w:rsidR="00665E27" w:rsidRPr="00665E27">
        <w:rPr>
          <w:bCs/>
          <w:sz w:val="28"/>
          <w:szCs w:val="28"/>
        </w:rPr>
        <w:t>Валуйского</w:t>
      </w:r>
      <w:proofErr w:type="spellEnd"/>
      <w:r w:rsidR="00665E27" w:rsidRPr="00665E27">
        <w:rPr>
          <w:bCs/>
          <w:sz w:val="28"/>
          <w:szCs w:val="28"/>
        </w:rPr>
        <w:t xml:space="preserve"> муниципального округа</w:t>
      </w:r>
      <w:r w:rsidR="00393ECC">
        <w:rPr>
          <w:bCs/>
          <w:sz w:val="28"/>
          <w:szCs w:val="28"/>
        </w:rPr>
        <w:t>.</w:t>
      </w:r>
    </w:p>
    <w:p w:rsidR="00852EC5" w:rsidRPr="00665E27" w:rsidRDefault="00EA3DF7" w:rsidP="00665E27">
      <w:pPr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</w:t>
      </w:r>
      <w:r w:rsidR="00852EC5" w:rsidRPr="00665E27">
        <w:rPr>
          <w:sz w:val="28"/>
          <w:szCs w:val="28"/>
        </w:rPr>
        <w:t>4. Опубликовать настоящее постановление в газете «</w:t>
      </w:r>
      <w:proofErr w:type="spellStart"/>
      <w:r w:rsidR="00852EC5" w:rsidRPr="00665E27">
        <w:rPr>
          <w:sz w:val="28"/>
          <w:szCs w:val="28"/>
        </w:rPr>
        <w:t>Валуйская</w:t>
      </w:r>
      <w:proofErr w:type="spellEnd"/>
      <w:r w:rsidR="00852EC5" w:rsidRPr="00665E27">
        <w:rPr>
          <w:sz w:val="28"/>
          <w:szCs w:val="28"/>
        </w:rPr>
        <w:t xml:space="preserve"> звезда» и</w:t>
      </w:r>
      <w:r w:rsidR="006156BF" w:rsidRPr="00665E27">
        <w:rPr>
          <w:sz w:val="28"/>
          <w:szCs w:val="28"/>
        </w:rPr>
        <w:t xml:space="preserve"> </w:t>
      </w:r>
      <w:r w:rsidR="00852EC5" w:rsidRPr="00665E27">
        <w:rPr>
          <w:sz w:val="28"/>
          <w:szCs w:val="28"/>
        </w:rPr>
        <w:t>сетевом издании «</w:t>
      </w:r>
      <w:proofErr w:type="spellStart"/>
      <w:r w:rsidR="00852EC5" w:rsidRPr="00665E27">
        <w:rPr>
          <w:sz w:val="28"/>
          <w:szCs w:val="28"/>
        </w:rPr>
        <w:t>Валуйская</w:t>
      </w:r>
      <w:proofErr w:type="spellEnd"/>
      <w:r w:rsidR="00852EC5" w:rsidRPr="00665E27">
        <w:rPr>
          <w:sz w:val="28"/>
          <w:szCs w:val="28"/>
        </w:rPr>
        <w:t xml:space="preserve"> звезда» (val-zvezda31.ru) в течение десяти календарных дней со дня его принятия.</w:t>
      </w:r>
    </w:p>
    <w:p w:rsidR="00852EC5" w:rsidRPr="00665E27" w:rsidRDefault="00EA3DF7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</w:t>
      </w:r>
      <w:r w:rsidR="00852EC5" w:rsidRPr="00665E27">
        <w:rPr>
          <w:sz w:val="28"/>
          <w:szCs w:val="28"/>
        </w:rPr>
        <w:t xml:space="preserve">5. </w:t>
      </w:r>
      <w:r w:rsidR="00726A18" w:rsidRPr="00665E27">
        <w:rPr>
          <w:sz w:val="28"/>
          <w:szCs w:val="28"/>
        </w:rPr>
        <w:t>Бюджетному отделу управления</w:t>
      </w:r>
      <w:r w:rsidR="00852EC5" w:rsidRPr="00665E27">
        <w:rPr>
          <w:sz w:val="28"/>
          <w:szCs w:val="28"/>
        </w:rPr>
        <w:t xml:space="preserve"> финансов и бюджетной политики администрации </w:t>
      </w:r>
      <w:proofErr w:type="spellStart"/>
      <w:r w:rsidR="00852EC5" w:rsidRPr="00665E27">
        <w:rPr>
          <w:sz w:val="28"/>
          <w:szCs w:val="28"/>
        </w:rPr>
        <w:t>Валуйского</w:t>
      </w:r>
      <w:proofErr w:type="spellEnd"/>
      <w:r w:rsidR="00852EC5" w:rsidRPr="00665E27">
        <w:rPr>
          <w:sz w:val="28"/>
          <w:szCs w:val="28"/>
        </w:rPr>
        <w:t xml:space="preserve"> муниципального округа (</w:t>
      </w:r>
      <w:proofErr w:type="spellStart"/>
      <w:r w:rsidR="00726A18" w:rsidRPr="00665E27">
        <w:rPr>
          <w:sz w:val="28"/>
          <w:szCs w:val="28"/>
        </w:rPr>
        <w:t>Лысаковой</w:t>
      </w:r>
      <w:proofErr w:type="spellEnd"/>
      <w:r w:rsidR="00726A18" w:rsidRPr="00665E27">
        <w:rPr>
          <w:sz w:val="28"/>
          <w:szCs w:val="28"/>
        </w:rPr>
        <w:t xml:space="preserve"> О.А</w:t>
      </w:r>
      <w:r w:rsidR="00852EC5" w:rsidRPr="00665E27">
        <w:rPr>
          <w:sz w:val="28"/>
          <w:szCs w:val="28"/>
        </w:rPr>
        <w:t xml:space="preserve">.): </w:t>
      </w:r>
    </w:p>
    <w:p w:rsidR="002A3315" w:rsidRDefault="004C5446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  </w:t>
      </w:r>
      <w:r w:rsidR="00852EC5" w:rsidRPr="00665E27">
        <w:rPr>
          <w:sz w:val="28"/>
          <w:szCs w:val="28"/>
        </w:rPr>
        <w:t xml:space="preserve">- направить настоящее постановление в течение </w:t>
      </w:r>
      <w:r w:rsidR="000811D1" w:rsidRPr="00665E27">
        <w:rPr>
          <w:sz w:val="28"/>
          <w:szCs w:val="28"/>
        </w:rPr>
        <w:t xml:space="preserve">одного рабочего дня со дня его </w:t>
      </w:r>
      <w:r w:rsidR="00852EC5" w:rsidRPr="00665E27">
        <w:rPr>
          <w:sz w:val="28"/>
          <w:szCs w:val="28"/>
        </w:rPr>
        <w:t>принятия в редакцию газеты «</w:t>
      </w:r>
      <w:proofErr w:type="spellStart"/>
      <w:r w:rsidR="00852EC5" w:rsidRPr="00665E27">
        <w:rPr>
          <w:sz w:val="28"/>
          <w:szCs w:val="28"/>
        </w:rPr>
        <w:t>Валу</w:t>
      </w:r>
      <w:r w:rsidR="000C45BB" w:rsidRPr="00665E27">
        <w:rPr>
          <w:sz w:val="28"/>
          <w:szCs w:val="28"/>
        </w:rPr>
        <w:t>йская</w:t>
      </w:r>
      <w:proofErr w:type="spellEnd"/>
      <w:r w:rsidR="000C45BB" w:rsidRPr="00665E27">
        <w:rPr>
          <w:sz w:val="28"/>
          <w:szCs w:val="28"/>
        </w:rPr>
        <w:t xml:space="preserve"> звезда» для опубликовани</w:t>
      </w:r>
      <w:r w:rsidR="002A3315">
        <w:rPr>
          <w:sz w:val="28"/>
          <w:szCs w:val="28"/>
        </w:rPr>
        <w:t>я</w:t>
      </w:r>
    </w:p>
    <w:p w:rsidR="00852EC5" w:rsidRPr="000C45BB" w:rsidRDefault="000C45BB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  </w:t>
      </w:r>
      <w:r w:rsidR="002A3315">
        <w:rPr>
          <w:sz w:val="28"/>
          <w:szCs w:val="28"/>
        </w:rPr>
        <w:t xml:space="preserve">- </w:t>
      </w:r>
      <w:r w:rsidR="00852EC5" w:rsidRPr="00665E27">
        <w:rPr>
          <w:sz w:val="28"/>
          <w:szCs w:val="28"/>
        </w:rPr>
        <w:t xml:space="preserve">предоставить в течение </w:t>
      </w:r>
      <w:r w:rsidR="00067B27" w:rsidRPr="00665E27">
        <w:rPr>
          <w:sz w:val="28"/>
          <w:szCs w:val="28"/>
        </w:rPr>
        <w:t>одного рабочего дня</w:t>
      </w:r>
      <w:r w:rsidR="00852EC5" w:rsidRPr="00665E27">
        <w:rPr>
          <w:sz w:val="28"/>
          <w:szCs w:val="28"/>
        </w:rPr>
        <w:t xml:space="preserve"> со дня официального опубликования настоящего постановления в га</w:t>
      </w:r>
      <w:r w:rsidRPr="00665E27">
        <w:rPr>
          <w:sz w:val="28"/>
          <w:szCs w:val="28"/>
        </w:rPr>
        <w:t>зете «</w:t>
      </w:r>
      <w:proofErr w:type="spellStart"/>
      <w:r w:rsidRPr="00665E27">
        <w:rPr>
          <w:sz w:val="28"/>
          <w:szCs w:val="28"/>
        </w:rPr>
        <w:t>Валуйская</w:t>
      </w:r>
      <w:proofErr w:type="spellEnd"/>
      <w:r w:rsidRPr="00665E27">
        <w:rPr>
          <w:sz w:val="28"/>
          <w:szCs w:val="28"/>
        </w:rPr>
        <w:t xml:space="preserve"> звезда» в отдел </w:t>
      </w:r>
      <w:r w:rsidR="00852EC5" w:rsidRPr="00665E27">
        <w:rPr>
          <w:sz w:val="28"/>
          <w:szCs w:val="28"/>
        </w:rPr>
        <w:t xml:space="preserve">делопроизводства организационно-контрольного управления администрации </w:t>
      </w:r>
      <w:proofErr w:type="spellStart"/>
      <w:r w:rsidR="00852EC5" w:rsidRPr="00665E27">
        <w:rPr>
          <w:sz w:val="28"/>
          <w:szCs w:val="28"/>
        </w:rPr>
        <w:t>Валуйского</w:t>
      </w:r>
      <w:proofErr w:type="spellEnd"/>
      <w:r w:rsidR="00852EC5" w:rsidRPr="00665E27">
        <w:rPr>
          <w:sz w:val="28"/>
          <w:szCs w:val="28"/>
        </w:rPr>
        <w:t xml:space="preserve"> муниципального округа (Волобуева Н.А.)</w:t>
      </w:r>
      <w:r w:rsidR="00852EC5">
        <w:rPr>
          <w:sz w:val="28"/>
          <w:szCs w:val="28"/>
        </w:rPr>
        <w:t xml:space="preserve"> сведения об опубликовании настоящего постановления, содержащие название, номер и дату выпуска газеты «</w:t>
      </w:r>
      <w:proofErr w:type="spellStart"/>
      <w:r w:rsidR="00852EC5">
        <w:rPr>
          <w:sz w:val="28"/>
          <w:szCs w:val="28"/>
        </w:rPr>
        <w:t>Валуйская</w:t>
      </w:r>
      <w:proofErr w:type="spellEnd"/>
      <w:r w:rsidR="00852EC5">
        <w:rPr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0B0CED" w:rsidRPr="00852EC5" w:rsidRDefault="00852EC5" w:rsidP="00852EC5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874C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>6</w:t>
      </w:r>
      <w:r w:rsidR="000B0CED" w:rsidRPr="00E202C5">
        <w:rPr>
          <w:sz w:val="28"/>
          <w:szCs w:val="28"/>
          <w:lang w:bidi="ru-RU"/>
        </w:rPr>
        <w:t>.</w:t>
      </w:r>
      <w:r w:rsidR="00FB5F96">
        <w:rPr>
          <w:sz w:val="28"/>
          <w:szCs w:val="28"/>
          <w:lang w:bidi="ru-RU"/>
        </w:rPr>
        <w:t xml:space="preserve"> </w:t>
      </w:r>
      <w:r w:rsidR="000B0CED" w:rsidRPr="00E202C5">
        <w:rPr>
          <w:sz w:val="28"/>
          <w:szCs w:val="28"/>
          <w:lang w:bidi="ru-RU"/>
        </w:rPr>
        <w:t>Настоящее постановление вступает в силу со дня его официального опубликования</w:t>
      </w:r>
      <w:r w:rsidR="00316F2D">
        <w:rPr>
          <w:sz w:val="28"/>
          <w:szCs w:val="28"/>
          <w:lang w:bidi="ru-RU"/>
        </w:rPr>
        <w:t xml:space="preserve"> и</w:t>
      </w:r>
      <w:r w:rsidR="000B0CED" w:rsidRPr="00E202C5">
        <w:rPr>
          <w:sz w:val="28"/>
          <w:szCs w:val="28"/>
          <w:lang w:bidi="ru-RU"/>
        </w:rPr>
        <w:t xml:space="preserve"> распространяется на правоотношения, возникшие с </w:t>
      </w:r>
      <w:r w:rsidR="00D16755">
        <w:rPr>
          <w:sz w:val="28"/>
          <w:szCs w:val="28"/>
          <w:lang w:bidi="ru-RU"/>
        </w:rPr>
        <w:t xml:space="preserve">             </w:t>
      </w:r>
      <w:r w:rsidR="00C07EA5" w:rsidRPr="00E202C5">
        <w:rPr>
          <w:sz w:val="28"/>
          <w:szCs w:val="28"/>
          <w:lang w:bidi="ru-RU"/>
        </w:rPr>
        <w:t>1</w:t>
      </w:r>
      <w:r w:rsidR="00D16755">
        <w:rPr>
          <w:sz w:val="28"/>
          <w:szCs w:val="28"/>
          <w:lang w:bidi="ru-RU"/>
        </w:rPr>
        <w:t xml:space="preserve"> </w:t>
      </w:r>
      <w:r w:rsidR="00C07EA5" w:rsidRPr="00E202C5">
        <w:rPr>
          <w:sz w:val="28"/>
          <w:szCs w:val="28"/>
          <w:lang w:bidi="ru-RU"/>
        </w:rPr>
        <w:t>января</w:t>
      </w:r>
      <w:r w:rsidR="000B0CED" w:rsidRPr="00E202C5">
        <w:rPr>
          <w:sz w:val="28"/>
          <w:szCs w:val="28"/>
          <w:lang w:bidi="ru-RU"/>
        </w:rPr>
        <w:t xml:space="preserve"> 202</w:t>
      </w:r>
      <w:r w:rsidR="00C07EA5" w:rsidRPr="00E202C5">
        <w:rPr>
          <w:sz w:val="28"/>
          <w:szCs w:val="28"/>
          <w:lang w:bidi="ru-RU"/>
        </w:rPr>
        <w:t>5</w:t>
      </w:r>
      <w:r w:rsidR="000B0CED" w:rsidRPr="00E202C5">
        <w:rPr>
          <w:sz w:val="28"/>
          <w:szCs w:val="28"/>
          <w:lang w:bidi="ru-RU"/>
        </w:rPr>
        <w:t xml:space="preserve"> года.</w:t>
      </w:r>
    </w:p>
    <w:p w:rsidR="004F3427" w:rsidRPr="00E202C5" w:rsidRDefault="00EA3DF7" w:rsidP="00EA3DF7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52EC5">
        <w:rPr>
          <w:sz w:val="28"/>
          <w:szCs w:val="28"/>
          <w:lang w:bidi="ru-RU"/>
        </w:rPr>
        <w:t>7</w:t>
      </w:r>
      <w:r w:rsidR="004F3427" w:rsidRPr="00E202C5">
        <w:rPr>
          <w:sz w:val="28"/>
          <w:szCs w:val="28"/>
          <w:lang w:bidi="ru-RU"/>
        </w:rPr>
        <w:t xml:space="preserve">. Контроль за исполнением настоящего постановления </w:t>
      </w:r>
      <w:r w:rsidR="00E202C5" w:rsidRPr="00E202C5">
        <w:rPr>
          <w:sz w:val="28"/>
          <w:szCs w:val="28"/>
          <w:lang w:bidi="ru-RU"/>
        </w:rPr>
        <w:t xml:space="preserve">возложить на </w:t>
      </w:r>
      <w:r w:rsidR="003945D4">
        <w:rPr>
          <w:sz w:val="28"/>
          <w:szCs w:val="28"/>
          <w:lang w:bidi="ru-RU"/>
        </w:rPr>
        <w:t xml:space="preserve">заместителя главы администрации </w:t>
      </w:r>
      <w:proofErr w:type="spellStart"/>
      <w:r w:rsidR="003945D4">
        <w:rPr>
          <w:sz w:val="28"/>
          <w:szCs w:val="28"/>
          <w:lang w:bidi="ru-RU"/>
        </w:rPr>
        <w:t>Валуйского</w:t>
      </w:r>
      <w:proofErr w:type="spellEnd"/>
      <w:r w:rsidR="003945D4">
        <w:rPr>
          <w:sz w:val="28"/>
          <w:szCs w:val="28"/>
          <w:lang w:bidi="ru-RU"/>
        </w:rPr>
        <w:t xml:space="preserve"> муниципального округа</w:t>
      </w:r>
      <w:r w:rsidR="00D16755">
        <w:rPr>
          <w:sz w:val="28"/>
          <w:szCs w:val="28"/>
          <w:lang w:bidi="ru-RU"/>
        </w:rPr>
        <w:t xml:space="preserve"> по социальным вопросам (Дуброву</w:t>
      </w:r>
      <w:r w:rsidR="003945D4">
        <w:rPr>
          <w:sz w:val="28"/>
          <w:szCs w:val="28"/>
          <w:lang w:bidi="ru-RU"/>
        </w:rPr>
        <w:t xml:space="preserve"> И.В.), заместителя главы администрации </w:t>
      </w:r>
      <w:proofErr w:type="spellStart"/>
      <w:r w:rsidR="003945D4">
        <w:rPr>
          <w:sz w:val="28"/>
          <w:szCs w:val="28"/>
          <w:lang w:bidi="ru-RU"/>
        </w:rPr>
        <w:t>Валуйского</w:t>
      </w:r>
      <w:proofErr w:type="spellEnd"/>
      <w:r w:rsidR="003945D4">
        <w:rPr>
          <w:sz w:val="28"/>
          <w:szCs w:val="28"/>
          <w:lang w:bidi="ru-RU"/>
        </w:rPr>
        <w:t xml:space="preserve"> муниципального округа – начальника управления финансов и бюджетной политики </w:t>
      </w:r>
      <w:r w:rsidR="00E202C5" w:rsidRPr="00E202C5">
        <w:rPr>
          <w:sz w:val="28"/>
          <w:szCs w:val="28"/>
          <w:lang w:bidi="ru-RU"/>
        </w:rPr>
        <w:t>(</w:t>
      </w:r>
      <w:r w:rsidR="003945D4">
        <w:rPr>
          <w:sz w:val="28"/>
          <w:szCs w:val="28"/>
          <w:lang w:bidi="ru-RU"/>
        </w:rPr>
        <w:t>Мащенко Л.В.</w:t>
      </w:r>
      <w:r w:rsidR="00E202C5" w:rsidRPr="00E202C5">
        <w:rPr>
          <w:sz w:val="28"/>
          <w:szCs w:val="28"/>
          <w:lang w:bidi="ru-RU"/>
        </w:rPr>
        <w:t>).</w:t>
      </w:r>
    </w:p>
    <w:p w:rsidR="00BF0060" w:rsidRPr="00A77F9C" w:rsidRDefault="00BF0060" w:rsidP="004F3427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bidi="ru-RU"/>
        </w:rPr>
      </w:pPr>
    </w:p>
    <w:p w:rsidR="004F3427" w:rsidRPr="00A77F9C" w:rsidRDefault="004F3427" w:rsidP="004F3427">
      <w:pPr>
        <w:tabs>
          <w:tab w:val="left" w:pos="0"/>
        </w:tabs>
        <w:jc w:val="both"/>
        <w:rPr>
          <w:sz w:val="28"/>
          <w:szCs w:val="28"/>
          <w:highlight w:val="yellow"/>
          <w:lang w:bidi="ru-RU"/>
        </w:rPr>
      </w:pPr>
    </w:p>
    <w:p w:rsidR="00990A7C" w:rsidRPr="00284A39" w:rsidRDefault="007B18F4" w:rsidP="004F3427">
      <w:pPr>
        <w:tabs>
          <w:tab w:val="left" w:pos="0"/>
        </w:tabs>
        <w:jc w:val="both"/>
        <w:rPr>
          <w:b/>
          <w:sz w:val="28"/>
          <w:szCs w:val="28"/>
        </w:rPr>
      </w:pPr>
      <w:r w:rsidRPr="00284A39">
        <w:rPr>
          <w:b/>
          <w:sz w:val="28"/>
          <w:szCs w:val="28"/>
        </w:rPr>
        <w:t>Глава администрации</w:t>
      </w:r>
    </w:p>
    <w:p w:rsidR="00900322" w:rsidRPr="00E202C5" w:rsidRDefault="007B18F4" w:rsidP="00E202C5">
      <w:pPr>
        <w:pStyle w:val="ConsPlusNormal"/>
        <w:jc w:val="both"/>
        <w:rPr>
          <w:b/>
          <w:sz w:val="28"/>
          <w:szCs w:val="28"/>
        </w:rPr>
      </w:pPr>
      <w:proofErr w:type="spellStart"/>
      <w:r w:rsidRPr="00284A39">
        <w:rPr>
          <w:b/>
          <w:sz w:val="28"/>
          <w:szCs w:val="28"/>
        </w:rPr>
        <w:t>Валуйского</w:t>
      </w:r>
      <w:proofErr w:type="spellEnd"/>
      <w:r w:rsidRPr="00284A39">
        <w:rPr>
          <w:b/>
          <w:sz w:val="28"/>
          <w:szCs w:val="28"/>
        </w:rPr>
        <w:t xml:space="preserve"> </w:t>
      </w:r>
      <w:r w:rsidR="000B0CED" w:rsidRPr="00284A39">
        <w:rPr>
          <w:b/>
          <w:sz w:val="28"/>
          <w:szCs w:val="28"/>
        </w:rPr>
        <w:t>муниципального</w:t>
      </w:r>
      <w:r w:rsidRPr="00284A39">
        <w:rPr>
          <w:b/>
          <w:sz w:val="28"/>
          <w:szCs w:val="28"/>
        </w:rPr>
        <w:t xml:space="preserve"> округа</w:t>
      </w:r>
      <w:r w:rsidR="00C6516D">
        <w:rPr>
          <w:b/>
          <w:sz w:val="28"/>
          <w:szCs w:val="28"/>
        </w:rPr>
        <w:t xml:space="preserve">                          </w:t>
      </w:r>
      <w:r w:rsidRPr="00284A39">
        <w:rPr>
          <w:b/>
          <w:sz w:val="28"/>
          <w:szCs w:val="28"/>
        </w:rPr>
        <w:t xml:space="preserve">                  А.И. Дыбов</w:t>
      </w:r>
    </w:p>
    <w:p w:rsidR="004D54A3" w:rsidRPr="00284A39" w:rsidRDefault="004D54A3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65C54" w:rsidRDefault="00565C54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3572E9" w:rsidRDefault="003572E9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4F3427" w:rsidRPr="00284A39" w:rsidRDefault="00F92BF1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A5638">
        <w:rPr>
          <w:sz w:val="28"/>
          <w:szCs w:val="28"/>
        </w:rPr>
        <w:t xml:space="preserve">                                                                     </w:t>
      </w:r>
      <w:r w:rsidR="001E5D07">
        <w:rPr>
          <w:sz w:val="28"/>
          <w:szCs w:val="28"/>
        </w:rPr>
        <w:t xml:space="preserve">                               </w:t>
      </w:r>
      <w:r w:rsidR="008665C0">
        <w:rPr>
          <w:sz w:val="28"/>
          <w:szCs w:val="28"/>
        </w:rPr>
        <w:t xml:space="preserve"> </w:t>
      </w:r>
      <w:r w:rsidR="001A5638">
        <w:rPr>
          <w:sz w:val="28"/>
          <w:szCs w:val="28"/>
        </w:rPr>
        <w:t xml:space="preserve">                                                </w:t>
      </w:r>
      <w:r w:rsidR="008665C0">
        <w:rPr>
          <w:sz w:val="28"/>
          <w:szCs w:val="28"/>
        </w:rPr>
        <w:t xml:space="preserve">  </w:t>
      </w:r>
      <w:r w:rsidR="001A5638">
        <w:rPr>
          <w:sz w:val="28"/>
          <w:szCs w:val="28"/>
        </w:rPr>
        <w:t xml:space="preserve">                                                  </w:t>
      </w:r>
      <w:r w:rsidR="001E5D07">
        <w:rPr>
          <w:sz w:val="28"/>
          <w:szCs w:val="28"/>
        </w:rPr>
        <w:t xml:space="preserve">                  </w:t>
      </w:r>
      <w:r w:rsidR="004F3427" w:rsidRPr="00284A39">
        <w:rPr>
          <w:sz w:val="28"/>
          <w:szCs w:val="28"/>
        </w:rPr>
        <w:t>УТВЕРЖДЕН</w:t>
      </w:r>
    </w:p>
    <w:p w:rsidR="001E5D07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 </w:t>
      </w:r>
      <w:r w:rsidR="009E244D" w:rsidRPr="00284A39">
        <w:rPr>
          <w:sz w:val="28"/>
          <w:szCs w:val="28"/>
        </w:rPr>
        <w:t xml:space="preserve">администрации </w:t>
      </w:r>
    </w:p>
    <w:p w:rsidR="009E244D" w:rsidRPr="00284A39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                     </w:t>
      </w:r>
      <w:r w:rsidR="009E244D" w:rsidRPr="00284A39">
        <w:rPr>
          <w:sz w:val="28"/>
          <w:szCs w:val="28"/>
        </w:rPr>
        <w:t>округа</w:t>
      </w:r>
    </w:p>
    <w:p w:rsidR="004F3427" w:rsidRDefault="009E244D" w:rsidP="00495190">
      <w:pPr>
        <w:tabs>
          <w:tab w:val="left" w:pos="720"/>
          <w:tab w:val="left" w:pos="900"/>
        </w:tabs>
        <w:ind w:left="6096" w:hanging="284"/>
        <w:rPr>
          <w:sz w:val="28"/>
          <w:szCs w:val="28"/>
        </w:rPr>
      </w:pPr>
      <w:r w:rsidRPr="00284A39">
        <w:rPr>
          <w:sz w:val="28"/>
          <w:szCs w:val="28"/>
        </w:rPr>
        <w:t>от «</w:t>
      </w:r>
      <w:r w:rsidR="000A2C3E">
        <w:rPr>
          <w:sz w:val="28"/>
          <w:szCs w:val="28"/>
        </w:rPr>
        <w:t>30</w:t>
      </w:r>
      <w:r w:rsidRPr="00284A39">
        <w:rPr>
          <w:sz w:val="28"/>
          <w:szCs w:val="28"/>
        </w:rPr>
        <w:t>»</w:t>
      </w:r>
      <w:r w:rsidR="008665C0">
        <w:rPr>
          <w:sz w:val="28"/>
          <w:szCs w:val="28"/>
        </w:rPr>
        <w:t xml:space="preserve"> </w:t>
      </w:r>
      <w:r w:rsidR="00AE4506">
        <w:rPr>
          <w:sz w:val="28"/>
          <w:szCs w:val="28"/>
        </w:rPr>
        <w:t>мая</w:t>
      </w:r>
      <w:r w:rsidR="008665C0">
        <w:rPr>
          <w:sz w:val="28"/>
          <w:szCs w:val="28"/>
        </w:rPr>
        <w:t xml:space="preserve"> </w:t>
      </w:r>
      <w:r w:rsidR="00A77F9C" w:rsidRPr="00284A39">
        <w:rPr>
          <w:sz w:val="28"/>
          <w:szCs w:val="28"/>
        </w:rPr>
        <w:t>2025</w:t>
      </w:r>
      <w:r w:rsidRPr="00284A39">
        <w:rPr>
          <w:sz w:val="28"/>
          <w:szCs w:val="28"/>
        </w:rPr>
        <w:t xml:space="preserve"> г. №</w:t>
      </w:r>
      <w:r w:rsidR="000A2C3E">
        <w:rPr>
          <w:sz w:val="28"/>
          <w:szCs w:val="28"/>
        </w:rPr>
        <w:t xml:space="preserve"> </w:t>
      </w:r>
      <w:bookmarkStart w:id="0" w:name="_GoBack"/>
      <w:bookmarkEnd w:id="0"/>
      <w:r w:rsidR="000A2C3E">
        <w:rPr>
          <w:sz w:val="28"/>
          <w:szCs w:val="28"/>
        </w:rPr>
        <w:t>683</w:t>
      </w:r>
      <w:r w:rsidR="008665C0">
        <w:rPr>
          <w:sz w:val="28"/>
          <w:szCs w:val="28"/>
        </w:rPr>
        <w:t xml:space="preserve"> </w:t>
      </w:r>
      <w:r w:rsidR="001A5638">
        <w:rPr>
          <w:sz w:val="28"/>
          <w:szCs w:val="28"/>
        </w:rPr>
        <w:t xml:space="preserve">  </w:t>
      </w:r>
    </w:p>
    <w:p w:rsidR="001E5D07" w:rsidRPr="00284A39" w:rsidRDefault="001E5D07" w:rsidP="009E244D">
      <w:pPr>
        <w:tabs>
          <w:tab w:val="left" w:pos="720"/>
          <w:tab w:val="left" w:pos="900"/>
        </w:tabs>
        <w:ind w:left="6096" w:hanging="284"/>
        <w:jc w:val="center"/>
        <w:rPr>
          <w:sz w:val="28"/>
          <w:szCs w:val="28"/>
        </w:rPr>
      </w:pPr>
    </w:p>
    <w:p w:rsidR="00211E7D" w:rsidRPr="00EE1ECF" w:rsidRDefault="00211E7D" w:rsidP="00211E7D">
      <w:pPr>
        <w:jc w:val="center"/>
        <w:rPr>
          <w:b/>
          <w:bCs/>
          <w:sz w:val="28"/>
          <w:szCs w:val="28"/>
        </w:rPr>
      </w:pPr>
      <w:r w:rsidRPr="00EE1ECF">
        <w:rPr>
          <w:b/>
          <w:bCs/>
          <w:sz w:val="28"/>
          <w:szCs w:val="28"/>
        </w:rPr>
        <w:t>Порядок</w:t>
      </w:r>
      <w:r w:rsidR="00350830">
        <w:rPr>
          <w:b/>
          <w:bCs/>
          <w:sz w:val="28"/>
          <w:szCs w:val="28"/>
        </w:rPr>
        <w:t xml:space="preserve"> предоставления</w:t>
      </w:r>
      <w:r w:rsidRPr="00EE1ECF">
        <w:rPr>
          <w:b/>
          <w:bCs/>
          <w:sz w:val="28"/>
          <w:szCs w:val="28"/>
        </w:rPr>
        <w:t xml:space="preserve"> </w:t>
      </w:r>
      <w:r w:rsidR="00592944" w:rsidRPr="00EE1ECF">
        <w:rPr>
          <w:b/>
          <w:sz w:val="28"/>
          <w:szCs w:val="28"/>
        </w:rPr>
        <w:t xml:space="preserve">ежегодной </w:t>
      </w:r>
      <w:r w:rsidR="00350830">
        <w:rPr>
          <w:b/>
          <w:sz w:val="28"/>
          <w:szCs w:val="28"/>
        </w:rPr>
        <w:t xml:space="preserve">выплаты единовременной помощи ко дню рождения </w:t>
      </w:r>
      <w:r w:rsidR="004C0B50">
        <w:rPr>
          <w:b/>
          <w:sz w:val="28"/>
          <w:szCs w:val="28"/>
        </w:rPr>
        <w:t>Почетного</w:t>
      </w:r>
      <w:r w:rsidR="00592944" w:rsidRPr="00EE1ECF">
        <w:rPr>
          <w:b/>
          <w:sz w:val="28"/>
          <w:szCs w:val="28"/>
        </w:rPr>
        <w:t xml:space="preserve"> гражданин</w:t>
      </w:r>
      <w:r w:rsidR="004C0B50">
        <w:rPr>
          <w:b/>
          <w:sz w:val="28"/>
          <w:szCs w:val="28"/>
        </w:rPr>
        <w:t>а</w:t>
      </w:r>
      <w:r w:rsidR="00592944" w:rsidRPr="00EE1ECF">
        <w:rPr>
          <w:b/>
          <w:sz w:val="28"/>
          <w:szCs w:val="28"/>
        </w:rPr>
        <w:t xml:space="preserve"> </w:t>
      </w:r>
      <w:proofErr w:type="spellStart"/>
      <w:r w:rsidR="00592944" w:rsidRPr="00EE1ECF">
        <w:rPr>
          <w:b/>
          <w:sz w:val="28"/>
          <w:szCs w:val="28"/>
        </w:rPr>
        <w:t>Валуйского</w:t>
      </w:r>
      <w:proofErr w:type="spellEnd"/>
      <w:r w:rsidR="00592944" w:rsidRPr="00EE1ECF">
        <w:rPr>
          <w:b/>
          <w:sz w:val="28"/>
          <w:szCs w:val="28"/>
        </w:rPr>
        <w:t xml:space="preserve"> муниципального округа</w:t>
      </w:r>
      <w:r w:rsidR="00E14BE7">
        <w:rPr>
          <w:b/>
          <w:bCs/>
          <w:sz w:val="28"/>
          <w:szCs w:val="28"/>
        </w:rPr>
        <w:t xml:space="preserve"> </w:t>
      </w:r>
      <w:r w:rsidRPr="00EE1ECF">
        <w:rPr>
          <w:b/>
          <w:bCs/>
          <w:sz w:val="28"/>
          <w:szCs w:val="28"/>
        </w:rPr>
        <w:t xml:space="preserve">из </w:t>
      </w:r>
      <w:r w:rsidR="00571BDC" w:rsidRPr="00EE1ECF">
        <w:rPr>
          <w:b/>
          <w:bCs/>
          <w:sz w:val="28"/>
          <w:szCs w:val="28"/>
        </w:rPr>
        <w:t xml:space="preserve">бюджета </w:t>
      </w:r>
      <w:proofErr w:type="spellStart"/>
      <w:r w:rsidR="00571BDC" w:rsidRPr="00EE1ECF">
        <w:rPr>
          <w:b/>
          <w:bCs/>
          <w:sz w:val="28"/>
          <w:szCs w:val="28"/>
        </w:rPr>
        <w:t>Валуйского</w:t>
      </w:r>
      <w:proofErr w:type="spellEnd"/>
      <w:r w:rsidR="00B67F9C" w:rsidRPr="00EE1ECF">
        <w:rPr>
          <w:b/>
          <w:bCs/>
          <w:sz w:val="28"/>
          <w:szCs w:val="28"/>
        </w:rPr>
        <w:t xml:space="preserve"> муниципального ок</w:t>
      </w:r>
      <w:r w:rsidRPr="00EE1ECF">
        <w:rPr>
          <w:b/>
          <w:bCs/>
          <w:sz w:val="28"/>
          <w:szCs w:val="28"/>
        </w:rPr>
        <w:t>руга</w:t>
      </w:r>
    </w:p>
    <w:p w:rsidR="00211E7D" w:rsidRPr="00EE1ECF" w:rsidRDefault="00211E7D" w:rsidP="00211E7D">
      <w:pPr>
        <w:jc w:val="both"/>
        <w:outlineLvl w:val="0"/>
        <w:rPr>
          <w:b/>
          <w:sz w:val="28"/>
          <w:szCs w:val="28"/>
        </w:rPr>
      </w:pPr>
    </w:p>
    <w:p w:rsidR="00211E7D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11E7D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="00211E7D">
          <w:rPr>
            <w:color w:val="0000FF"/>
            <w:sz w:val="28"/>
            <w:szCs w:val="28"/>
          </w:rPr>
          <w:t>решением</w:t>
        </w:r>
      </w:hyperlink>
      <w:r w:rsidR="00211E7D">
        <w:rPr>
          <w:sz w:val="28"/>
          <w:szCs w:val="28"/>
        </w:rPr>
        <w:t xml:space="preserve"> Совета депутатов </w:t>
      </w:r>
      <w:proofErr w:type="spellStart"/>
      <w:r w:rsidR="00211E7D">
        <w:rPr>
          <w:sz w:val="28"/>
          <w:szCs w:val="28"/>
        </w:rPr>
        <w:t>Валуйского</w:t>
      </w:r>
      <w:proofErr w:type="spellEnd"/>
      <w:r w:rsidR="00211E7D">
        <w:rPr>
          <w:sz w:val="28"/>
          <w:szCs w:val="28"/>
        </w:rPr>
        <w:t xml:space="preserve"> городского  округа от 25 апреля 2019 года № 245 «Об утверждении Положения о почётном звании «Почётный гражданин </w:t>
      </w:r>
      <w:proofErr w:type="spellStart"/>
      <w:r w:rsidR="00211E7D">
        <w:rPr>
          <w:sz w:val="28"/>
          <w:szCs w:val="28"/>
        </w:rPr>
        <w:t>Валуйского</w:t>
      </w:r>
      <w:proofErr w:type="spellEnd"/>
      <w:r w:rsidR="00211E7D">
        <w:rPr>
          <w:sz w:val="28"/>
          <w:szCs w:val="28"/>
        </w:rPr>
        <w:t xml:space="preserve"> муниципального округа» и </w:t>
      </w:r>
      <w:r w:rsidR="00211E7D" w:rsidRPr="00E443D8">
        <w:rPr>
          <w:sz w:val="28"/>
          <w:szCs w:val="28"/>
        </w:rPr>
        <w:t xml:space="preserve">устанавливает порядок </w:t>
      </w:r>
      <w:r w:rsidR="005E5F8C">
        <w:rPr>
          <w:sz w:val="28"/>
          <w:szCs w:val="28"/>
        </w:rPr>
        <w:t xml:space="preserve">предоставления </w:t>
      </w:r>
      <w:r w:rsidR="00C3273B" w:rsidRPr="00E443D8">
        <w:rPr>
          <w:sz w:val="28"/>
          <w:szCs w:val="28"/>
        </w:rPr>
        <w:t xml:space="preserve">ежегодной выплаты единовременной помощи </w:t>
      </w:r>
      <w:r w:rsidR="005E5F8C">
        <w:rPr>
          <w:sz w:val="28"/>
          <w:szCs w:val="28"/>
        </w:rPr>
        <w:t>ко дню</w:t>
      </w:r>
      <w:r w:rsidR="00C3273B" w:rsidRPr="00E443D8">
        <w:rPr>
          <w:sz w:val="28"/>
          <w:szCs w:val="28"/>
        </w:rPr>
        <w:t xml:space="preserve"> рождения</w:t>
      </w:r>
      <w:r w:rsidR="00211E7D" w:rsidRPr="00E443D8">
        <w:rPr>
          <w:sz w:val="28"/>
          <w:szCs w:val="28"/>
        </w:rPr>
        <w:t xml:space="preserve"> </w:t>
      </w:r>
      <w:r w:rsidR="008D2480" w:rsidRPr="00E443D8">
        <w:rPr>
          <w:sz w:val="28"/>
          <w:szCs w:val="28"/>
        </w:rPr>
        <w:t>лиц</w:t>
      </w:r>
      <w:r w:rsidR="00211E7D" w:rsidRPr="00E443D8">
        <w:rPr>
          <w:sz w:val="28"/>
          <w:szCs w:val="28"/>
        </w:rPr>
        <w:t xml:space="preserve">, удостоенных звания «Почетный гражданин </w:t>
      </w:r>
      <w:proofErr w:type="spellStart"/>
      <w:r w:rsidR="00211E7D" w:rsidRPr="00E443D8">
        <w:rPr>
          <w:sz w:val="28"/>
          <w:szCs w:val="28"/>
        </w:rPr>
        <w:t>Валуйского</w:t>
      </w:r>
      <w:proofErr w:type="spellEnd"/>
      <w:r w:rsidR="00211E7D" w:rsidRPr="00E443D8">
        <w:rPr>
          <w:sz w:val="28"/>
          <w:szCs w:val="28"/>
        </w:rPr>
        <w:t xml:space="preserve"> муниципального округа»  (далее - Почетный гражданин), за счет средств бюджета </w:t>
      </w:r>
      <w:proofErr w:type="spellStart"/>
      <w:r w:rsidR="00211E7D" w:rsidRPr="00E443D8">
        <w:rPr>
          <w:sz w:val="28"/>
          <w:szCs w:val="28"/>
        </w:rPr>
        <w:t>Валуйского</w:t>
      </w:r>
      <w:proofErr w:type="spellEnd"/>
      <w:r w:rsidR="00211E7D" w:rsidRPr="00E443D8">
        <w:rPr>
          <w:sz w:val="28"/>
          <w:szCs w:val="28"/>
        </w:rPr>
        <w:t xml:space="preserve"> муниципального</w:t>
      </w:r>
      <w:r w:rsidR="00211E7D">
        <w:rPr>
          <w:sz w:val="28"/>
          <w:szCs w:val="28"/>
        </w:rPr>
        <w:t xml:space="preserve"> округа.</w:t>
      </w:r>
    </w:p>
    <w:p w:rsidR="00211E7D" w:rsidRDefault="008F4C2C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D14">
        <w:rPr>
          <w:sz w:val="28"/>
          <w:szCs w:val="28"/>
        </w:rPr>
        <w:t>2</w:t>
      </w:r>
      <w:r w:rsidR="00211E7D">
        <w:rPr>
          <w:sz w:val="28"/>
          <w:szCs w:val="28"/>
        </w:rPr>
        <w:t xml:space="preserve">. </w:t>
      </w:r>
      <w:r w:rsidR="008358CD">
        <w:rPr>
          <w:sz w:val="28"/>
          <w:szCs w:val="28"/>
        </w:rPr>
        <w:t>Управление социальной защиты населения (далее УСЗН) является уполномоченным</w:t>
      </w:r>
      <w:r w:rsidR="00B275B3">
        <w:rPr>
          <w:sz w:val="28"/>
          <w:szCs w:val="28"/>
        </w:rPr>
        <w:t xml:space="preserve"> орган</w:t>
      </w:r>
      <w:r w:rsidR="008358CD">
        <w:rPr>
          <w:sz w:val="28"/>
          <w:szCs w:val="28"/>
        </w:rPr>
        <w:t>ом, который</w:t>
      </w:r>
      <w:r w:rsidR="00B275B3">
        <w:rPr>
          <w:sz w:val="28"/>
          <w:szCs w:val="28"/>
        </w:rPr>
        <w:t xml:space="preserve"> организует работу по реализации настоящего Порядка, обеспечивает целевое расходование средств, в пределах лимитов бюджетных обязательств, предусмотренных на эти цели решением Совета депутатов </w:t>
      </w:r>
      <w:proofErr w:type="spellStart"/>
      <w:r w:rsidR="00B275B3">
        <w:rPr>
          <w:sz w:val="28"/>
          <w:szCs w:val="28"/>
        </w:rPr>
        <w:t>Валуйского</w:t>
      </w:r>
      <w:proofErr w:type="spellEnd"/>
      <w:r w:rsidR="00B275B3">
        <w:rPr>
          <w:sz w:val="28"/>
          <w:szCs w:val="28"/>
        </w:rPr>
        <w:t xml:space="preserve"> муниципального округа о бюджете на очередной финансовый год и на плановый период.</w:t>
      </w:r>
    </w:p>
    <w:p w:rsidR="00D62D14" w:rsidRDefault="00D62D14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Ежегодно </w:t>
      </w:r>
      <w:r w:rsidR="0049084A">
        <w:rPr>
          <w:sz w:val="28"/>
          <w:szCs w:val="28"/>
        </w:rPr>
        <w:t>ко дню</w:t>
      </w:r>
      <w:r>
        <w:rPr>
          <w:sz w:val="28"/>
          <w:szCs w:val="28"/>
        </w:rPr>
        <w:t xml:space="preserve"> рождения Почетного гражданина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</w:t>
      </w:r>
      <w:r w:rsidRPr="00E443D8">
        <w:rPr>
          <w:sz w:val="28"/>
          <w:szCs w:val="28"/>
        </w:rPr>
        <w:t>муниципального округа выплачивается единовременная помощь в размере</w:t>
      </w:r>
      <w:r>
        <w:rPr>
          <w:sz w:val="28"/>
          <w:szCs w:val="28"/>
        </w:rPr>
        <w:t xml:space="preserve">    </w:t>
      </w:r>
      <w:r w:rsidRPr="00E443D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E443D8">
        <w:rPr>
          <w:sz w:val="28"/>
          <w:szCs w:val="28"/>
        </w:rPr>
        <w:t>000 рублей.</w:t>
      </w:r>
      <w:r>
        <w:rPr>
          <w:sz w:val="28"/>
          <w:szCs w:val="28"/>
        </w:rPr>
        <w:t xml:space="preserve"> </w:t>
      </w:r>
    </w:p>
    <w:p w:rsidR="00977611" w:rsidRPr="00184D6B" w:rsidRDefault="00977611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27E">
        <w:rPr>
          <w:sz w:val="28"/>
          <w:szCs w:val="28"/>
        </w:rPr>
        <w:t xml:space="preserve">  </w:t>
      </w:r>
      <w:r w:rsidR="001111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84D6B" w:rsidRPr="00555B11">
        <w:rPr>
          <w:sz w:val="28"/>
          <w:szCs w:val="28"/>
        </w:rPr>
        <w:t xml:space="preserve">Выплата </w:t>
      </w:r>
      <w:r w:rsidR="00DF5701">
        <w:rPr>
          <w:sz w:val="28"/>
          <w:szCs w:val="28"/>
        </w:rPr>
        <w:t xml:space="preserve">единовременной помощи ко дню рождения </w:t>
      </w:r>
      <w:r w:rsidR="00555B11" w:rsidRPr="00555B11">
        <w:rPr>
          <w:sz w:val="28"/>
          <w:szCs w:val="28"/>
        </w:rPr>
        <w:t xml:space="preserve">Почетного гражданина </w:t>
      </w:r>
      <w:proofErr w:type="spellStart"/>
      <w:r w:rsidR="00555B11" w:rsidRPr="00555B11">
        <w:rPr>
          <w:sz w:val="28"/>
          <w:szCs w:val="28"/>
        </w:rPr>
        <w:t>Валуйского</w:t>
      </w:r>
      <w:proofErr w:type="spellEnd"/>
      <w:r w:rsidR="00555B11" w:rsidRPr="00555B11">
        <w:rPr>
          <w:sz w:val="28"/>
          <w:szCs w:val="28"/>
        </w:rPr>
        <w:t xml:space="preserve"> муниципального округа</w:t>
      </w:r>
      <w:r w:rsidR="00DF5701">
        <w:rPr>
          <w:sz w:val="28"/>
          <w:szCs w:val="28"/>
        </w:rPr>
        <w:t xml:space="preserve"> производится со дня</w:t>
      </w:r>
      <w:r w:rsidR="00555B11" w:rsidRPr="00184D6B">
        <w:rPr>
          <w:sz w:val="28"/>
          <w:szCs w:val="28"/>
        </w:rPr>
        <w:t xml:space="preserve"> </w:t>
      </w:r>
      <w:r w:rsidRPr="00184D6B">
        <w:rPr>
          <w:sz w:val="28"/>
          <w:szCs w:val="28"/>
        </w:rPr>
        <w:t xml:space="preserve">присвоения звания </w:t>
      </w:r>
      <w:r w:rsidR="00CE1C56" w:rsidRPr="00184D6B">
        <w:rPr>
          <w:sz w:val="28"/>
          <w:szCs w:val="28"/>
        </w:rPr>
        <w:t>«</w:t>
      </w:r>
      <w:r w:rsidR="006718BB" w:rsidRPr="00184D6B">
        <w:rPr>
          <w:sz w:val="28"/>
          <w:szCs w:val="28"/>
        </w:rPr>
        <w:t xml:space="preserve">Почетный </w:t>
      </w:r>
      <w:r w:rsidR="006718BB">
        <w:rPr>
          <w:sz w:val="28"/>
          <w:szCs w:val="28"/>
        </w:rPr>
        <w:t>гражданин</w:t>
      </w:r>
      <w:r w:rsidRPr="00184D6B">
        <w:rPr>
          <w:sz w:val="28"/>
          <w:szCs w:val="28"/>
        </w:rPr>
        <w:t xml:space="preserve"> </w:t>
      </w:r>
      <w:proofErr w:type="spellStart"/>
      <w:r w:rsidRPr="00184D6B">
        <w:rPr>
          <w:sz w:val="28"/>
          <w:szCs w:val="28"/>
        </w:rPr>
        <w:t>Валуйского</w:t>
      </w:r>
      <w:proofErr w:type="spellEnd"/>
      <w:r w:rsidRPr="00184D6B">
        <w:rPr>
          <w:sz w:val="28"/>
          <w:szCs w:val="28"/>
        </w:rPr>
        <w:t xml:space="preserve"> муниципального округа</w:t>
      </w:r>
      <w:r w:rsidR="00210424">
        <w:rPr>
          <w:sz w:val="28"/>
          <w:szCs w:val="28"/>
        </w:rPr>
        <w:t>»</w:t>
      </w:r>
      <w:r w:rsidR="00DC7486">
        <w:rPr>
          <w:sz w:val="28"/>
          <w:szCs w:val="28"/>
        </w:rPr>
        <w:t>.</w:t>
      </w:r>
    </w:p>
    <w:p w:rsidR="00CE61CA" w:rsidRDefault="00D174EF" w:rsidP="00CE61CA">
      <w:pPr>
        <w:jc w:val="both"/>
        <w:rPr>
          <w:sz w:val="28"/>
          <w:szCs w:val="28"/>
        </w:rPr>
      </w:pPr>
      <w:r w:rsidRPr="00184D6B">
        <w:rPr>
          <w:sz w:val="28"/>
          <w:szCs w:val="28"/>
        </w:rPr>
        <w:t xml:space="preserve">   </w:t>
      </w:r>
      <w:r w:rsidR="00BD127E" w:rsidRPr="00184D6B">
        <w:rPr>
          <w:sz w:val="28"/>
          <w:szCs w:val="28"/>
        </w:rPr>
        <w:t xml:space="preserve"> </w:t>
      </w:r>
      <w:r w:rsidR="008F4C2C" w:rsidRPr="00184D6B">
        <w:rPr>
          <w:sz w:val="28"/>
          <w:szCs w:val="28"/>
        </w:rPr>
        <w:t xml:space="preserve"> </w:t>
      </w:r>
      <w:r w:rsidR="001111BD" w:rsidRPr="00184D6B">
        <w:rPr>
          <w:sz w:val="28"/>
          <w:szCs w:val="28"/>
        </w:rPr>
        <w:t>5</w:t>
      </w:r>
      <w:r w:rsidR="002F0F05" w:rsidRPr="00184D6B">
        <w:rPr>
          <w:sz w:val="28"/>
          <w:szCs w:val="28"/>
        </w:rPr>
        <w:t>.</w:t>
      </w:r>
      <w:r w:rsidR="00211E7D" w:rsidRPr="00184D6B">
        <w:rPr>
          <w:sz w:val="28"/>
          <w:szCs w:val="28"/>
        </w:rPr>
        <w:t xml:space="preserve"> Заявление о предоставлении</w:t>
      </w:r>
      <w:r w:rsidR="00211E7D" w:rsidRPr="008F4C2C">
        <w:rPr>
          <w:sz w:val="28"/>
          <w:szCs w:val="28"/>
        </w:rPr>
        <w:t xml:space="preserve"> </w:t>
      </w:r>
      <w:r w:rsidR="008F4C2C" w:rsidRPr="008F4C2C">
        <w:rPr>
          <w:sz w:val="28"/>
          <w:szCs w:val="28"/>
        </w:rPr>
        <w:t xml:space="preserve">ежегодной единовременной помощи </w:t>
      </w:r>
      <w:r w:rsidR="005E525D">
        <w:rPr>
          <w:sz w:val="28"/>
          <w:szCs w:val="28"/>
        </w:rPr>
        <w:t>ко дню</w:t>
      </w:r>
      <w:r w:rsidR="008F4C2C" w:rsidRPr="008F4C2C">
        <w:rPr>
          <w:sz w:val="28"/>
          <w:szCs w:val="28"/>
        </w:rPr>
        <w:t xml:space="preserve"> рождения лиц, удостоенных звания «Почетный гражданин </w:t>
      </w:r>
      <w:proofErr w:type="spellStart"/>
      <w:r w:rsidR="008F4C2C" w:rsidRPr="008F4C2C">
        <w:rPr>
          <w:sz w:val="28"/>
          <w:szCs w:val="28"/>
        </w:rPr>
        <w:t>Валуйского</w:t>
      </w:r>
      <w:proofErr w:type="spellEnd"/>
      <w:r w:rsidR="008F4C2C" w:rsidRPr="008F4C2C">
        <w:rPr>
          <w:sz w:val="28"/>
          <w:szCs w:val="28"/>
        </w:rPr>
        <w:t xml:space="preserve"> муниципального округа» не требуется</w:t>
      </w:r>
      <w:r w:rsidR="001111BD">
        <w:rPr>
          <w:sz w:val="28"/>
          <w:szCs w:val="28"/>
        </w:rPr>
        <w:t>.</w:t>
      </w:r>
    </w:p>
    <w:p w:rsidR="00121E33" w:rsidRDefault="00CE61CA" w:rsidP="00CE6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27E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D127E">
        <w:rPr>
          <w:sz w:val="28"/>
          <w:szCs w:val="28"/>
        </w:rPr>
        <w:t xml:space="preserve"> </w:t>
      </w:r>
      <w:r w:rsidR="00C77B61">
        <w:rPr>
          <w:sz w:val="28"/>
          <w:szCs w:val="28"/>
        </w:rPr>
        <w:t xml:space="preserve">Специалистом УСЗН </w:t>
      </w:r>
      <w:r w:rsidR="00FD003D">
        <w:rPr>
          <w:sz w:val="28"/>
          <w:szCs w:val="28"/>
        </w:rPr>
        <w:t>проводится</w:t>
      </w:r>
      <w:r w:rsidR="00C77B61">
        <w:rPr>
          <w:sz w:val="28"/>
          <w:szCs w:val="28"/>
        </w:rPr>
        <w:t xml:space="preserve"> выборка по датам рождения лиц, удостоенных звания «Почетный гражданин </w:t>
      </w:r>
      <w:proofErr w:type="spellStart"/>
      <w:r w:rsidR="00C77B61">
        <w:rPr>
          <w:sz w:val="28"/>
          <w:szCs w:val="28"/>
        </w:rPr>
        <w:t>Валуйского</w:t>
      </w:r>
      <w:proofErr w:type="spellEnd"/>
      <w:r w:rsidR="00C77B61">
        <w:rPr>
          <w:sz w:val="28"/>
          <w:szCs w:val="28"/>
        </w:rPr>
        <w:t xml:space="preserve"> муниципального округа»</w:t>
      </w:r>
      <w:r w:rsidR="00291915">
        <w:rPr>
          <w:sz w:val="28"/>
          <w:szCs w:val="28"/>
        </w:rPr>
        <w:t xml:space="preserve">, в соответствии с которой производятся начисления </w:t>
      </w:r>
      <w:r w:rsidR="008E48F6">
        <w:rPr>
          <w:sz w:val="28"/>
          <w:szCs w:val="28"/>
        </w:rPr>
        <w:t>ежегодной</w:t>
      </w:r>
      <w:r w:rsidR="00EB48F1">
        <w:rPr>
          <w:sz w:val="28"/>
          <w:szCs w:val="28"/>
        </w:rPr>
        <w:t xml:space="preserve"> выплаты единовременной помощи ко дню рождения Почетного гражданина </w:t>
      </w:r>
      <w:proofErr w:type="spellStart"/>
      <w:r w:rsidR="00EB48F1">
        <w:rPr>
          <w:sz w:val="28"/>
          <w:szCs w:val="28"/>
        </w:rPr>
        <w:t>Валуйского</w:t>
      </w:r>
      <w:proofErr w:type="spellEnd"/>
      <w:r w:rsidR="00EB48F1">
        <w:rPr>
          <w:sz w:val="28"/>
          <w:szCs w:val="28"/>
        </w:rPr>
        <w:t xml:space="preserve"> муниципального округа.</w:t>
      </w:r>
    </w:p>
    <w:p w:rsidR="00121E33" w:rsidRDefault="0011539C" w:rsidP="00121E33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07C">
        <w:rPr>
          <w:sz w:val="28"/>
          <w:szCs w:val="28"/>
        </w:rPr>
        <w:t xml:space="preserve"> </w:t>
      </w:r>
      <w:r w:rsidR="00FD003D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7</w:t>
      </w:r>
      <w:r w:rsidR="0079707C">
        <w:rPr>
          <w:sz w:val="28"/>
          <w:szCs w:val="28"/>
        </w:rPr>
        <w:t>.</w:t>
      </w:r>
      <w:r w:rsidR="007A3571">
        <w:rPr>
          <w:sz w:val="28"/>
          <w:szCs w:val="28"/>
        </w:rPr>
        <w:t xml:space="preserve"> </w:t>
      </w:r>
      <w:r w:rsidR="0079707C">
        <w:rPr>
          <w:sz w:val="28"/>
          <w:szCs w:val="28"/>
        </w:rPr>
        <w:t xml:space="preserve"> </w:t>
      </w:r>
      <w:r w:rsidR="00FD003D">
        <w:rPr>
          <w:sz w:val="28"/>
          <w:szCs w:val="28"/>
        </w:rPr>
        <w:t xml:space="preserve">Управление социальной защиты до 20 числа каждого месяца формирует заявку на финансирование </w:t>
      </w:r>
      <w:r w:rsidR="000A51FF">
        <w:rPr>
          <w:sz w:val="28"/>
          <w:szCs w:val="28"/>
        </w:rPr>
        <w:t>ежегодной</w:t>
      </w:r>
      <w:r w:rsidR="00FD003D">
        <w:rPr>
          <w:sz w:val="28"/>
          <w:szCs w:val="28"/>
        </w:rPr>
        <w:t xml:space="preserve"> выплаты </w:t>
      </w:r>
      <w:r w:rsidR="005734C4">
        <w:rPr>
          <w:sz w:val="28"/>
          <w:szCs w:val="28"/>
        </w:rPr>
        <w:t xml:space="preserve">единовременной помощи ко </w:t>
      </w:r>
      <w:r w:rsidR="005734C4">
        <w:rPr>
          <w:sz w:val="28"/>
          <w:szCs w:val="28"/>
        </w:rPr>
        <w:lastRenderedPageBreak/>
        <w:t xml:space="preserve">дню рождения Почетного гражданина </w:t>
      </w:r>
      <w:proofErr w:type="spellStart"/>
      <w:r w:rsidR="005734C4">
        <w:rPr>
          <w:sz w:val="28"/>
          <w:szCs w:val="28"/>
        </w:rPr>
        <w:t>Валуйского</w:t>
      </w:r>
      <w:proofErr w:type="spellEnd"/>
      <w:r w:rsidR="005734C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с приложением списка получателей </w:t>
      </w:r>
      <w:r w:rsidR="005734C4">
        <w:rPr>
          <w:sz w:val="28"/>
          <w:szCs w:val="28"/>
        </w:rPr>
        <w:t xml:space="preserve">ежегодной денежной выплаты единовременной помощи ко дню рождения Почетного гражданина </w:t>
      </w:r>
      <w:proofErr w:type="spellStart"/>
      <w:r w:rsidR="005734C4">
        <w:rPr>
          <w:sz w:val="28"/>
          <w:szCs w:val="28"/>
        </w:rPr>
        <w:t>Валуйского</w:t>
      </w:r>
      <w:proofErr w:type="spellEnd"/>
      <w:r w:rsidR="005734C4">
        <w:rPr>
          <w:sz w:val="28"/>
          <w:szCs w:val="28"/>
        </w:rPr>
        <w:t xml:space="preserve"> муниципального округа </w:t>
      </w:r>
      <w:r w:rsidR="006E5E4C">
        <w:rPr>
          <w:sz w:val="28"/>
          <w:szCs w:val="28"/>
        </w:rPr>
        <w:t xml:space="preserve">и </w:t>
      </w:r>
      <w:r w:rsidR="00693E1A">
        <w:rPr>
          <w:sz w:val="28"/>
          <w:szCs w:val="28"/>
        </w:rPr>
        <w:t>направляет в управление финансов и бю</w:t>
      </w:r>
      <w:r w:rsidR="006C17CA">
        <w:rPr>
          <w:sz w:val="28"/>
          <w:szCs w:val="28"/>
        </w:rPr>
        <w:t xml:space="preserve">джетной политики администрации </w:t>
      </w:r>
      <w:proofErr w:type="spellStart"/>
      <w:r w:rsidR="006C17CA">
        <w:rPr>
          <w:sz w:val="28"/>
          <w:szCs w:val="28"/>
        </w:rPr>
        <w:t>В</w:t>
      </w:r>
      <w:r w:rsidR="00693E1A">
        <w:rPr>
          <w:sz w:val="28"/>
          <w:szCs w:val="28"/>
        </w:rPr>
        <w:t>алуйского</w:t>
      </w:r>
      <w:proofErr w:type="spellEnd"/>
      <w:r w:rsidR="00693E1A">
        <w:rPr>
          <w:sz w:val="28"/>
          <w:szCs w:val="28"/>
        </w:rPr>
        <w:t xml:space="preserve"> муниципального округа</w:t>
      </w:r>
      <w:r w:rsidR="00EB379C">
        <w:rPr>
          <w:sz w:val="28"/>
          <w:szCs w:val="28"/>
        </w:rPr>
        <w:t>.</w:t>
      </w:r>
    </w:p>
    <w:p w:rsidR="00D60C44" w:rsidRPr="00D32F40" w:rsidRDefault="00E56855" w:rsidP="00D6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0448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724A8">
        <w:rPr>
          <w:sz w:val="28"/>
          <w:szCs w:val="28"/>
        </w:rPr>
        <w:t xml:space="preserve">Управление финансов и бюджетной политики администрации </w:t>
      </w:r>
      <w:proofErr w:type="spellStart"/>
      <w:r w:rsidR="00C724A8">
        <w:rPr>
          <w:sz w:val="28"/>
          <w:szCs w:val="28"/>
        </w:rPr>
        <w:t>Валуйского</w:t>
      </w:r>
      <w:proofErr w:type="spellEnd"/>
      <w:r w:rsidR="00C724A8">
        <w:rPr>
          <w:sz w:val="28"/>
          <w:szCs w:val="28"/>
        </w:rPr>
        <w:t xml:space="preserve"> муниципального округа в течение 5 (пяти) </w:t>
      </w:r>
      <w:r w:rsidR="00C724A8" w:rsidRPr="00E63C42">
        <w:rPr>
          <w:sz w:val="28"/>
          <w:szCs w:val="28"/>
        </w:rPr>
        <w:t xml:space="preserve">рабочих дней со дня получения заявки производит финансирование </w:t>
      </w:r>
      <w:r w:rsidR="00C724A8">
        <w:rPr>
          <w:sz w:val="28"/>
          <w:szCs w:val="28"/>
        </w:rPr>
        <w:t>уполномоченного органа</w:t>
      </w:r>
      <w:r w:rsidR="00C724A8" w:rsidRPr="00E63C42">
        <w:rPr>
          <w:sz w:val="28"/>
          <w:szCs w:val="28"/>
        </w:rPr>
        <w:t xml:space="preserve"> на выплат</w:t>
      </w:r>
      <w:r w:rsidR="00C724A8">
        <w:rPr>
          <w:sz w:val="28"/>
          <w:szCs w:val="28"/>
        </w:rPr>
        <w:t>у</w:t>
      </w:r>
      <w:r w:rsidR="00C724A8" w:rsidRPr="00E63C42">
        <w:rPr>
          <w:sz w:val="28"/>
          <w:szCs w:val="28"/>
        </w:rPr>
        <w:t xml:space="preserve"> </w:t>
      </w:r>
      <w:r w:rsidR="00A6175E">
        <w:rPr>
          <w:sz w:val="28"/>
          <w:szCs w:val="28"/>
        </w:rPr>
        <w:t xml:space="preserve">ежегодной единовременной помощи ко дню рождения Почетного гражданина </w:t>
      </w:r>
      <w:proofErr w:type="spellStart"/>
      <w:r w:rsidR="00A6175E">
        <w:rPr>
          <w:sz w:val="28"/>
          <w:szCs w:val="28"/>
        </w:rPr>
        <w:t>Валуйского</w:t>
      </w:r>
      <w:proofErr w:type="spellEnd"/>
      <w:r w:rsidR="00A6175E">
        <w:rPr>
          <w:sz w:val="28"/>
          <w:szCs w:val="28"/>
        </w:rPr>
        <w:t xml:space="preserve"> муниципального округа</w:t>
      </w:r>
      <w:r w:rsidR="00DE0867">
        <w:rPr>
          <w:sz w:val="28"/>
          <w:szCs w:val="28"/>
        </w:rPr>
        <w:t>.</w:t>
      </w:r>
    </w:p>
    <w:p w:rsidR="00C724A8" w:rsidRPr="00935F33" w:rsidRDefault="002C3929" w:rsidP="00D60C44">
      <w:pPr>
        <w:jc w:val="both"/>
        <w:rPr>
          <w:sz w:val="28"/>
          <w:szCs w:val="28"/>
        </w:rPr>
      </w:pPr>
      <w:r w:rsidRPr="00D32F40">
        <w:rPr>
          <w:sz w:val="28"/>
          <w:szCs w:val="28"/>
        </w:rPr>
        <w:t xml:space="preserve">      </w:t>
      </w:r>
      <w:r w:rsidR="001111BD">
        <w:rPr>
          <w:sz w:val="28"/>
          <w:szCs w:val="28"/>
        </w:rPr>
        <w:t>9</w:t>
      </w:r>
      <w:r w:rsidR="00C724A8" w:rsidRPr="00D32F40">
        <w:rPr>
          <w:sz w:val="28"/>
          <w:szCs w:val="28"/>
        </w:rPr>
        <w:t xml:space="preserve">. </w:t>
      </w:r>
      <w:r w:rsidR="007C015B" w:rsidRPr="00D32F40">
        <w:rPr>
          <w:sz w:val="28"/>
          <w:szCs w:val="28"/>
        </w:rPr>
        <w:t>Уполномоченный орган</w:t>
      </w:r>
      <w:r w:rsidR="00C724A8" w:rsidRPr="00D32F40">
        <w:rPr>
          <w:sz w:val="28"/>
          <w:szCs w:val="28"/>
        </w:rPr>
        <w:t xml:space="preserve"> перечисляет денежные средства</w:t>
      </w:r>
      <w:r w:rsidR="00C724A8">
        <w:rPr>
          <w:sz w:val="28"/>
          <w:szCs w:val="28"/>
        </w:rPr>
        <w:t xml:space="preserve"> на лицевые счета получателей, в соответствии с предоставленными реквизитами, не </w:t>
      </w:r>
      <w:r w:rsidR="00C724A8" w:rsidRPr="00935F33">
        <w:rPr>
          <w:sz w:val="28"/>
          <w:szCs w:val="28"/>
        </w:rPr>
        <w:t>позднее 25 числа каждого месяца.</w:t>
      </w:r>
    </w:p>
    <w:p w:rsidR="00C724A8" w:rsidRPr="009C6365" w:rsidRDefault="00E56855" w:rsidP="009C636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11BD">
        <w:rPr>
          <w:sz w:val="28"/>
          <w:szCs w:val="28"/>
        </w:rPr>
        <w:t>10</w:t>
      </w:r>
      <w:r w:rsidR="00F17D88">
        <w:rPr>
          <w:sz w:val="28"/>
          <w:szCs w:val="28"/>
        </w:rPr>
        <w:t>. Е</w:t>
      </w:r>
      <w:r w:rsidR="009C6365">
        <w:rPr>
          <w:sz w:val="28"/>
          <w:szCs w:val="28"/>
        </w:rPr>
        <w:t>жегодная выплата</w:t>
      </w:r>
      <w:r w:rsidR="00C14321" w:rsidRPr="00C14321">
        <w:rPr>
          <w:b/>
          <w:sz w:val="28"/>
          <w:szCs w:val="28"/>
        </w:rPr>
        <w:t xml:space="preserve"> </w:t>
      </w:r>
      <w:r w:rsidR="00C14321" w:rsidRPr="00C14321">
        <w:rPr>
          <w:sz w:val="28"/>
          <w:szCs w:val="28"/>
        </w:rPr>
        <w:t xml:space="preserve">единовременной помощи </w:t>
      </w:r>
      <w:r w:rsidR="00707C76">
        <w:rPr>
          <w:sz w:val="28"/>
          <w:szCs w:val="28"/>
        </w:rPr>
        <w:t xml:space="preserve">ко дню рождения </w:t>
      </w:r>
      <w:r w:rsidR="00C14321" w:rsidRPr="00C14321">
        <w:rPr>
          <w:sz w:val="28"/>
          <w:szCs w:val="28"/>
        </w:rPr>
        <w:t xml:space="preserve">Почетного гражданина </w:t>
      </w:r>
      <w:proofErr w:type="spellStart"/>
      <w:r w:rsidR="00C14321" w:rsidRPr="00C14321">
        <w:rPr>
          <w:sz w:val="28"/>
          <w:szCs w:val="28"/>
        </w:rPr>
        <w:t>Валуйского</w:t>
      </w:r>
      <w:proofErr w:type="spellEnd"/>
      <w:r w:rsidR="00C14321" w:rsidRPr="00C14321">
        <w:rPr>
          <w:sz w:val="28"/>
          <w:szCs w:val="28"/>
        </w:rPr>
        <w:t xml:space="preserve"> муниципального округа</w:t>
      </w:r>
      <w:r w:rsidR="00935F33" w:rsidRPr="009C6365">
        <w:rPr>
          <w:bCs/>
          <w:sz w:val="28"/>
          <w:szCs w:val="28"/>
        </w:rPr>
        <w:t xml:space="preserve"> из бюджета </w:t>
      </w:r>
      <w:proofErr w:type="spellStart"/>
      <w:r w:rsidR="00935F33" w:rsidRPr="009C6365">
        <w:rPr>
          <w:bCs/>
          <w:sz w:val="28"/>
          <w:szCs w:val="28"/>
        </w:rPr>
        <w:t>Валуйского</w:t>
      </w:r>
      <w:proofErr w:type="spellEnd"/>
      <w:r w:rsidR="00935F33" w:rsidRPr="009C6365">
        <w:rPr>
          <w:bCs/>
          <w:sz w:val="28"/>
          <w:szCs w:val="28"/>
        </w:rPr>
        <w:t xml:space="preserve"> </w:t>
      </w:r>
      <w:r w:rsidR="00BC50F5" w:rsidRPr="009C6365">
        <w:rPr>
          <w:bCs/>
          <w:sz w:val="28"/>
          <w:szCs w:val="28"/>
        </w:rPr>
        <w:t>муниципального округа,</w:t>
      </w:r>
      <w:r w:rsidR="009C6365">
        <w:rPr>
          <w:bCs/>
          <w:sz w:val="28"/>
          <w:szCs w:val="28"/>
        </w:rPr>
        <w:t xml:space="preserve"> </w:t>
      </w:r>
      <w:r w:rsidR="00935F33" w:rsidRPr="00935F33">
        <w:rPr>
          <w:sz w:val="28"/>
          <w:szCs w:val="28"/>
        </w:rPr>
        <w:t>прекращается</w:t>
      </w:r>
      <w:r w:rsidR="004D0B96">
        <w:rPr>
          <w:sz w:val="28"/>
          <w:szCs w:val="28"/>
        </w:rPr>
        <w:t xml:space="preserve"> в следующих случаях</w:t>
      </w:r>
      <w:r w:rsidR="009C6365">
        <w:rPr>
          <w:sz w:val="28"/>
          <w:szCs w:val="28"/>
        </w:rPr>
        <w:t>:</w:t>
      </w:r>
    </w:p>
    <w:p w:rsidR="00C724A8" w:rsidRPr="00935F33" w:rsidRDefault="0082273F" w:rsidP="0088044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50F5">
        <w:rPr>
          <w:sz w:val="28"/>
          <w:szCs w:val="28"/>
        </w:rPr>
        <w:t>-</w:t>
      </w:r>
      <w:r w:rsidR="00BA228C">
        <w:rPr>
          <w:sz w:val="28"/>
          <w:szCs w:val="28"/>
        </w:rPr>
        <w:t xml:space="preserve"> </w:t>
      </w:r>
      <w:r w:rsidR="00061E3B" w:rsidRPr="00935F33">
        <w:rPr>
          <w:sz w:val="28"/>
          <w:szCs w:val="28"/>
        </w:rPr>
        <w:t>при лишении звания</w:t>
      </w:r>
      <w:r w:rsidR="00C724A8" w:rsidRPr="00935F33">
        <w:rPr>
          <w:sz w:val="28"/>
          <w:szCs w:val="28"/>
        </w:rPr>
        <w:t xml:space="preserve"> «Почетный гражданин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 округа» на основании решения Совета депутатов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 округа;</w:t>
      </w:r>
    </w:p>
    <w:p w:rsidR="00001C0A" w:rsidRDefault="00BA228C" w:rsidP="005419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4767">
        <w:rPr>
          <w:sz w:val="28"/>
          <w:szCs w:val="28"/>
        </w:rPr>
        <w:t xml:space="preserve"> </w:t>
      </w:r>
      <w:r w:rsidR="00C724A8" w:rsidRPr="00935F33">
        <w:rPr>
          <w:sz w:val="28"/>
          <w:szCs w:val="28"/>
        </w:rPr>
        <w:t>-</w:t>
      </w:r>
      <w:r w:rsidR="005A4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724A8" w:rsidRPr="00935F33">
        <w:rPr>
          <w:sz w:val="28"/>
          <w:szCs w:val="28"/>
        </w:rPr>
        <w:t xml:space="preserve"> </w:t>
      </w:r>
      <w:r w:rsidR="00D236A0" w:rsidRPr="00935F33">
        <w:rPr>
          <w:sz w:val="28"/>
          <w:szCs w:val="28"/>
        </w:rPr>
        <w:t xml:space="preserve">в связи со </w:t>
      </w:r>
      <w:r w:rsidR="00C724A8" w:rsidRPr="00935F33">
        <w:rPr>
          <w:sz w:val="28"/>
          <w:szCs w:val="28"/>
        </w:rPr>
        <w:t xml:space="preserve">смертью лица, удостоенного звания «Почетный гражданин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</w:t>
      </w:r>
      <w:r w:rsidR="00BE1C12">
        <w:rPr>
          <w:sz w:val="28"/>
          <w:szCs w:val="28"/>
        </w:rPr>
        <w:t xml:space="preserve"> округа»</w:t>
      </w:r>
      <w:r w:rsidR="00C72196">
        <w:rPr>
          <w:sz w:val="28"/>
          <w:szCs w:val="28"/>
        </w:rPr>
        <w:t>.</w:t>
      </w:r>
    </w:p>
    <w:p w:rsidR="005419CA" w:rsidRDefault="00001C0A" w:rsidP="005419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C217FD">
        <w:rPr>
          <w:sz w:val="28"/>
          <w:szCs w:val="28"/>
        </w:rPr>
        <w:t>.</w:t>
      </w:r>
      <w:r w:rsidR="007703EF">
        <w:rPr>
          <w:sz w:val="28"/>
          <w:szCs w:val="28"/>
        </w:rPr>
        <w:t xml:space="preserve"> </w:t>
      </w:r>
      <w:r w:rsidR="005419CA">
        <w:rPr>
          <w:sz w:val="28"/>
          <w:szCs w:val="28"/>
        </w:rPr>
        <w:t xml:space="preserve">Контроль за целевым использованием средств осуществляет уполномоченный орган и управление финансов и бюджетной политики администрации </w:t>
      </w:r>
      <w:proofErr w:type="spellStart"/>
      <w:r w:rsidR="005419CA">
        <w:rPr>
          <w:sz w:val="28"/>
          <w:szCs w:val="28"/>
        </w:rPr>
        <w:t>Валуйского</w:t>
      </w:r>
      <w:proofErr w:type="spellEnd"/>
      <w:r w:rsidR="005419CA">
        <w:rPr>
          <w:sz w:val="28"/>
          <w:szCs w:val="28"/>
        </w:rPr>
        <w:t xml:space="preserve"> муниципального округа</w:t>
      </w:r>
      <w:r w:rsidR="002243C9">
        <w:rPr>
          <w:sz w:val="28"/>
          <w:szCs w:val="28"/>
        </w:rPr>
        <w:t>.</w:t>
      </w: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2C47F3" w:rsidP="002C47F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sectPr w:rsidR="00121E33" w:rsidSect="00621FE2">
      <w:headerReference w:type="default" r:id="rId11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65" w:rsidRDefault="00617565" w:rsidP="006D1DB8">
      <w:r>
        <w:separator/>
      </w:r>
    </w:p>
  </w:endnote>
  <w:endnote w:type="continuationSeparator" w:id="0">
    <w:p w:rsidR="00617565" w:rsidRDefault="00617565" w:rsidP="006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65" w:rsidRDefault="00617565" w:rsidP="006D1DB8">
      <w:r>
        <w:separator/>
      </w:r>
    </w:p>
  </w:footnote>
  <w:footnote w:type="continuationSeparator" w:id="0">
    <w:p w:rsidR="00617565" w:rsidRDefault="00617565" w:rsidP="006D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124"/>
      <w:docPartObj>
        <w:docPartGallery w:val="Page Numbers (Top of Page)"/>
        <w:docPartUnique/>
      </w:docPartObj>
    </w:sdtPr>
    <w:sdtEndPr/>
    <w:sdtContent>
      <w:p w:rsidR="009F2B66" w:rsidRDefault="009F2B66">
        <w:pPr>
          <w:pStyle w:val="a5"/>
          <w:jc w:val="center"/>
        </w:pPr>
      </w:p>
      <w:p w:rsidR="009F2B66" w:rsidRDefault="009F2B66">
        <w:pPr>
          <w:pStyle w:val="a5"/>
          <w:jc w:val="center"/>
        </w:pPr>
      </w:p>
      <w:p w:rsidR="009F2B66" w:rsidRDefault="009F2B66" w:rsidP="009F2B66">
        <w:pPr>
          <w:pStyle w:val="a5"/>
          <w:tabs>
            <w:tab w:val="left" w:pos="4230"/>
            <w:tab w:val="center" w:pos="4676"/>
          </w:tabs>
        </w:pPr>
        <w:r>
          <w:tab/>
        </w:r>
        <w:r>
          <w:tab/>
        </w:r>
      </w:p>
      <w:p w:rsidR="002706C2" w:rsidRDefault="009F2B66" w:rsidP="009F2B66">
        <w:pPr>
          <w:pStyle w:val="a5"/>
          <w:tabs>
            <w:tab w:val="left" w:pos="4230"/>
            <w:tab w:val="center" w:pos="4676"/>
          </w:tabs>
        </w:pPr>
        <w:r>
          <w:tab/>
        </w:r>
      </w:p>
    </w:sdtContent>
  </w:sdt>
  <w:p w:rsidR="002706C2" w:rsidRDefault="002706C2" w:rsidP="002706C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757"/>
    <w:multiLevelType w:val="hybridMultilevel"/>
    <w:tmpl w:val="6BAAF96C"/>
    <w:lvl w:ilvl="0" w:tplc="85EC4092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99"/>
    <w:rsid w:val="00001C0A"/>
    <w:rsid w:val="00006DC3"/>
    <w:rsid w:val="00010F3C"/>
    <w:rsid w:val="00013EAC"/>
    <w:rsid w:val="00013FEB"/>
    <w:rsid w:val="000219E0"/>
    <w:rsid w:val="00022869"/>
    <w:rsid w:val="0002596A"/>
    <w:rsid w:val="000277E5"/>
    <w:rsid w:val="0004112A"/>
    <w:rsid w:val="00042400"/>
    <w:rsid w:val="00042506"/>
    <w:rsid w:val="00046386"/>
    <w:rsid w:val="0005337B"/>
    <w:rsid w:val="0005720C"/>
    <w:rsid w:val="00061E3B"/>
    <w:rsid w:val="00066590"/>
    <w:rsid w:val="00067B27"/>
    <w:rsid w:val="00072B1E"/>
    <w:rsid w:val="00074CCA"/>
    <w:rsid w:val="00080550"/>
    <w:rsid w:val="000811D1"/>
    <w:rsid w:val="000824EA"/>
    <w:rsid w:val="00090F69"/>
    <w:rsid w:val="0009365B"/>
    <w:rsid w:val="00094962"/>
    <w:rsid w:val="000A2C3E"/>
    <w:rsid w:val="000A51FF"/>
    <w:rsid w:val="000A5B84"/>
    <w:rsid w:val="000B0CED"/>
    <w:rsid w:val="000B3BF5"/>
    <w:rsid w:val="000C333E"/>
    <w:rsid w:val="000C437D"/>
    <w:rsid w:val="000C45BB"/>
    <w:rsid w:val="000C7777"/>
    <w:rsid w:val="000D2D8A"/>
    <w:rsid w:val="000D4B38"/>
    <w:rsid w:val="000E2834"/>
    <w:rsid w:val="000E31C6"/>
    <w:rsid w:val="000F0E9F"/>
    <w:rsid w:val="0010151D"/>
    <w:rsid w:val="00103BA6"/>
    <w:rsid w:val="00110B12"/>
    <w:rsid w:val="001111BD"/>
    <w:rsid w:val="00111462"/>
    <w:rsid w:val="00114002"/>
    <w:rsid w:val="00114131"/>
    <w:rsid w:val="0011539C"/>
    <w:rsid w:val="00121E33"/>
    <w:rsid w:val="0012228B"/>
    <w:rsid w:val="00132844"/>
    <w:rsid w:val="00133958"/>
    <w:rsid w:val="001361C6"/>
    <w:rsid w:val="0013650D"/>
    <w:rsid w:val="00144AA2"/>
    <w:rsid w:val="00145F9E"/>
    <w:rsid w:val="00150493"/>
    <w:rsid w:val="00153827"/>
    <w:rsid w:val="00160CE3"/>
    <w:rsid w:val="00161698"/>
    <w:rsid w:val="00165C51"/>
    <w:rsid w:val="00180399"/>
    <w:rsid w:val="00184D6B"/>
    <w:rsid w:val="00187918"/>
    <w:rsid w:val="00191B5D"/>
    <w:rsid w:val="001953A1"/>
    <w:rsid w:val="00196807"/>
    <w:rsid w:val="00197673"/>
    <w:rsid w:val="001A0802"/>
    <w:rsid w:val="001A090A"/>
    <w:rsid w:val="001A38B2"/>
    <w:rsid w:val="001A5638"/>
    <w:rsid w:val="001A5DBB"/>
    <w:rsid w:val="001B3BCE"/>
    <w:rsid w:val="001B6AD0"/>
    <w:rsid w:val="001C68F3"/>
    <w:rsid w:val="001D2658"/>
    <w:rsid w:val="001D4712"/>
    <w:rsid w:val="001E4BC3"/>
    <w:rsid w:val="001E5D07"/>
    <w:rsid w:val="001F0358"/>
    <w:rsid w:val="001F0D83"/>
    <w:rsid w:val="001F7BE3"/>
    <w:rsid w:val="00200A6B"/>
    <w:rsid w:val="00205183"/>
    <w:rsid w:val="00210424"/>
    <w:rsid w:val="00211756"/>
    <w:rsid w:val="00211E7D"/>
    <w:rsid w:val="0021266E"/>
    <w:rsid w:val="00212B10"/>
    <w:rsid w:val="002243C9"/>
    <w:rsid w:val="00224629"/>
    <w:rsid w:val="002247B7"/>
    <w:rsid w:val="002317A7"/>
    <w:rsid w:val="00236643"/>
    <w:rsid w:val="00241E76"/>
    <w:rsid w:val="00243F78"/>
    <w:rsid w:val="00246CA7"/>
    <w:rsid w:val="00246E23"/>
    <w:rsid w:val="00247B42"/>
    <w:rsid w:val="00251808"/>
    <w:rsid w:val="00251882"/>
    <w:rsid w:val="00254226"/>
    <w:rsid w:val="00255748"/>
    <w:rsid w:val="00257887"/>
    <w:rsid w:val="00265C2C"/>
    <w:rsid w:val="002706C2"/>
    <w:rsid w:val="00284A39"/>
    <w:rsid w:val="00285214"/>
    <w:rsid w:val="0028549E"/>
    <w:rsid w:val="002904E6"/>
    <w:rsid w:val="00290604"/>
    <w:rsid w:val="00291915"/>
    <w:rsid w:val="0029240D"/>
    <w:rsid w:val="00293FF0"/>
    <w:rsid w:val="002950B1"/>
    <w:rsid w:val="002A3315"/>
    <w:rsid w:val="002A6DE5"/>
    <w:rsid w:val="002B09C7"/>
    <w:rsid w:val="002B0B0F"/>
    <w:rsid w:val="002B123A"/>
    <w:rsid w:val="002B74E2"/>
    <w:rsid w:val="002C3929"/>
    <w:rsid w:val="002C444B"/>
    <w:rsid w:val="002C47F3"/>
    <w:rsid w:val="002E154A"/>
    <w:rsid w:val="002E1FB7"/>
    <w:rsid w:val="002E4FD4"/>
    <w:rsid w:val="002E6075"/>
    <w:rsid w:val="002F0F05"/>
    <w:rsid w:val="00310018"/>
    <w:rsid w:val="003142B8"/>
    <w:rsid w:val="003153A4"/>
    <w:rsid w:val="00316F2D"/>
    <w:rsid w:val="00321CE9"/>
    <w:rsid w:val="00326819"/>
    <w:rsid w:val="0033161E"/>
    <w:rsid w:val="003339CD"/>
    <w:rsid w:val="00337173"/>
    <w:rsid w:val="00337B1A"/>
    <w:rsid w:val="00347DAA"/>
    <w:rsid w:val="003504C6"/>
    <w:rsid w:val="00350830"/>
    <w:rsid w:val="0035150D"/>
    <w:rsid w:val="0035618A"/>
    <w:rsid w:val="003572E9"/>
    <w:rsid w:val="00364AE8"/>
    <w:rsid w:val="003663C5"/>
    <w:rsid w:val="0036651F"/>
    <w:rsid w:val="003671B6"/>
    <w:rsid w:val="003700C9"/>
    <w:rsid w:val="003726B8"/>
    <w:rsid w:val="003755F6"/>
    <w:rsid w:val="003770C5"/>
    <w:rsid w:val="00381737"/>
    <w:rsid w:val="00393ECC"/>
    <w:rsid w:val="003945D4"/>
    <w:rsid w:val="003A2F30"/>
    <w:rsid w:val="003B2618"/>
    <w:rsid w:val="003B2CF2"/>
    <w:rsid w:val="003B68BA"/>
    <w:rsid w:val="003C438E"/>
    <w:rsid w:val="003C662A"/>
    <w:rsid w:val="003C7502"/>
    <w:rsid w:val="003D2B0B"/>
    <w:rsid w:val="003E15C1"/>
    <w:rsid w:val="003F575C"/>
    <w:rsid w:val="003F6D40"/>
    <w:rsid w:val="004013D9"/>
    <w:rsid w:val="00404435"/>
    <w:rsid w:val="00404A0B"/>
    <w:rsid w:val="00404AED"/>
    <w:rsid w:val="00405A03"/>
    <w:rsid w:val="00410386"/>
    <w:rsid w:val="00412558"/>
    <w:rsid w:val="0041547F"/>
    <w:rsid w:val="00422C84"/>
    <w:rsid w:val="00430823"/>
    <w:rsid w:val="00432F4A"/>
    <w:rsid w:val="00442AE8"/>
    <w:rsid w:val="00443DA2"/>
    <w:rsid w:val="00444E52"/>
    <w:rsid w:val="0045156C"/>
    <w:rsid w:val="0045419D"/>
    <w:rsid w:val="00454B2C"/>
    <w:rsid w:val="00457FF8"/>
    <w:rsid w:val="00461A5F"/>
    <w:rsid w:val="0047099C"/>
    <w:rsid w:val="0047308B"/>
    <w:rsid w:val="0047467F"/>
    <w:rsid w:val="00474FEA"/>
    <w:rsid w:val="00475BA6"/>
    <w:rsid w:val="004827DE"/>
    <w:rsid w:val="004852BE"/>
    <w:rsid w:val="004866CD"/>
    <w:rsid w:val="0049084A"/>
    <w:rsid w:val="00495190"/>
    <w:rsid w:val="00496DEE"/>
    <w:rsid w:val="004A2795"/>
    <w:rsid w:val="004A4329"/>
    <w:rsid w:val="004B158C"/>
    <w:rsid w:val="004B22B9"/>
    <w:rsid w:val="004B53B1"/>
    <w:rsid w:val="004C0B50"/>
    <w:rsid w:val="004C5446"/>
    <w:rsid w:val="004C77BC"/>
    <w:rsid w:val="004D0B96"/>
    <w:rsid w:val="004D54A3"/>
    <w:rsid w:val="004E66E8"/>
    <w:rsid w:val="004F01A9"/>
    <w:rsid w:val="004F26B1"/>
    <w:rsid w:val="004F298A"/>
    <w:rsid w:val="004F3427"/>
    <w:rsid w:val="004F5A5F"/>
    <w:rsid w:val="004F7344"/>
    <w:rsid w:val="00506792"/>
    <w:rsid w:val="00512227"/>
    <w:rsid w:val="00517DE0"/>
    <w:rsid w:val="005212B5"/>
    <w:rsid w:val="00523BA6"/>
    <w:rsid w:val="00525D04"/>
    <w:rsid w:val="005303F6"/>
    <w:rsid w:val="00531B16"/>
    <w:rsid w:val="005321BC"/>
    <w:rsid w:val="005419CA"/>
    <w:rsid w:val="005425E4"/>
    <w:rsid w:val="005426A8"/>
    <w:rsid w:val="00542D5E"/>
    <w:rsid w:val="0054382F"/>
    <w:rsid w:val="005474ED"/>
    <w:rsid w:val="005513B2"/>
    <w:rsid w:val="00555B11"/>
    <w:rsid w:val="00555EE7"/>
    <w:rsid w:val="00560DF5"/>
    <w:rsid w:val="00562786"/>
    <w:rsid w:val="00565C54"/>
    <w:rsid w:val="00567096"/>
    <w:rsid w:val="00570C59"/>
    <w:rsid w:val="00571BDC"/>
    <w:rsid w:val="005720EA"/>
    <w:rsid w:val="005734C4"/>
    <w:rsid w:val="005759B9"/>
    <w:rsid w:val="005768FF"/>
    <w:rsid w:val="00581D2C"/>
    <w:rsid w:val="00587061"/>
    <w:rsid w:val="0058710F"/>
    <w:rsid w:val="00590073"/>
    <w:rsid w:val="00592944"/>
    <w:rsid w:val="0059387F"/>
    <w:rsid w:val="005958A8"/>
    <w:rsid w:val="00595FB6"/>
    <w:rsid w:val="005A03A3"/>
    <w:rsid w:val="005A4767"/>
    <w:rsid w:val="005A4F9A"/>
    <w:rsid w:val="005B1F56"/>
    <w:rsid w:val="005B2173"/>
    <w:rsid w:val="005B3230"/>
    <w:rsid w:val="005C0A72"/>
    <w:rsid w:val="005C383C"/>
    <w:rsid w:val="005C7F32"/>
    <w:rsid w:val="005D52DE"/>
    <w:rsid w:val="005E2B51"/>
    <w:rsid w:val="005E525D"/>
    <w:rsid w:val="005E5F8C"/>
    <w:rsid w:val="005E7512"/>
    <w:rsid w:val="005F7090"/>
    <w:rsid w:val="006001EC"/>
    <w:rsid w:val="00602409"/>
    <w:rsid w:val="00612233"/>
    <w:rsid w:val="00614C90"/>
    <w:rsid w:val="006151A9"/>
    <w:rsid w:val="006156BF"/>
    <w:rsid w:val="00616B07"/>
    <w:rsid w:val="00617565"/>
    <w:rsid w:val="00621FE2"/>
    <w:rsid w:val="006241A8"/>
    <w:rsid w:val="0062492B"/>
    <w:rsid w:val="00631182"/>
    <w:rsid w:val="0063611F"/>
    <w:rsid w:val="00644B0B"/>
    <w:rsid w:val="00650665"/>
    <w:rsid w:val="0065305E"/>
    <w:rsid w:val="0066086E"/>
    <w:rsid w:val="00665E27"/>
    <w:rsid w:val="006718BB"/>
    <w:rsid w:val="00675ADA"/>
    <w:rsid w:val="00677299"/>
    <w:rsid w:val="006803D4"/>
    <w:rsid w:val="00681FA5"/>
    <w:rsid w:val="00683AFD"/>
    <w:rsid w:val="006852F2"/>
    <w:rsid w:val="00690C51"/>
    <w:rsid w:val="00693E1A"/>
    <w:rsid w:val="006A2941"/>
    <w:rsid w:val="006A712D"/>
    <w:rsid w:val="006B1191"/>
    <w:rsid w:val="006C17CA"/>
    <w:rsid w:val="006D1DB8"/>
    <w:rsid w:val="006D3F24"/>
    <w:rsid w:val="006D4D8A"/>
    <w:rsid w:val="006D4E0A"/>
    <w:rsid w:val="006E5E4C"/>
    <w:rsid w:val="006E7C59"/>
    <w:rsid w:val="006F021D"/>
    <w:rsid w:val="006F419A"/>
    <w:rsid w:val="00701718"/>
    <w:rsid w:val="007068D7"/>
    <w:rsid w:val="00706E0D"/>
    <w:rsid w:val="00707C76"/>
    <w:rsid w:val="00710978"/>
    <w:rsid w:val="00712973"/>
    <w:rsid w:val="007244D0"/>
    <w:rsid w:val="00726A18"/>
    <w:rsid w:val="00737618"/>
    <w:rsid w:val="00743554"/>
    <w:rsid w:val="00744A51"/>
    <w:rsid w:val="00745E15"/>
    <w:rsid w:val="007468F2"/>
    <w:rsid w:val="00753373"/>
    <w:rsid w:val="00757DE3"/>
    <w:rsid w:val="00760500"/>
    <w:rsid w:val="00764074"/>
    <w:rsid w:val="00766003"/>
    <w:rsid w:val="00766367"/>
    <w:rsid w:val="007703EF"/>
    <w:rsid w:val="007719D1"/>
    <w:rsid w:val="00780C6A"/>
    <w:rsid w:val="0078113E"/>
    <w:rsid w:val="0079707C"/>
    <w:rsid w:val="007A3571"/>
    <w:rsid w:val="007A3E7E"/>
    <w:rsid w:val="007A5A68"/>
    <w:rsid w:val="007B18F4"/>
    <w:rsid w:val="007B2FD6"/>
    <w:rsid w:val="007B4B17"/>
    <w:rsid w:val="007C015B"/>
    <w:rsid w:val="007C0DED"/>
    <w:rsid w:val="007C125B"/>
    <w:rsid w:val="007C46B7"/>
    <w:rsid w:val="007C6ECD"/>
    <w:rsid w:val="007D0EA0"/>
    <w:rsid w:val="007D2717"/>
    <w:rsid w:val="007D3765"/>
    <w:rsid w:val="007D76A2"/>
    <w:rsid w:val="007E28AC"/>
    <w:rsid w:val="007E31AB"/>
    <w:rsid w:val="007E7845"/>
    <w:rsid w:val="007E7B4C"/>
    <w:rsid w:val="007F2512"/>
    <w:rsid w:val="007F3177"/>
    <w:rsid w:val="0080392D"/>
    <w:rsid w:val="0081270C"/>
    <w:rsid w:val="00816A17"/>
    <w:rsid w:val="00816CA9"/>
    <w:rsid w:val="0082273F"/>
    <w:rsid w:val="00822E96"/>
    <w:rsid w:val="00826F79"/>
    <w:rsid w:val="00835642"/>
    <w:rsid w:val="008358CD"/>
    <w:rsid w:val="00837274"/>
    <w:rsid w:val="00843738"/>
    <w:rsid w:val="00843FC4"/>
    <w:rsid w:val="00846CF7"/>
    <w:rsid w:val="00852EC5"/>
    <w:rsid w:val="008604A9"/>
    <w:rsid w:val="00861B26"/>
    <w:rsid w:val="00865A83"/>
    <w:rsid w:val="008665C0"/>
    <w:rsid w:val="00871440"/>
    <w:rsid w:val="0087295C"/>
    <w:rsid w:val="00880448"/>
    <w:rsid w:val="00885A45"/>
    <w:rsid w:val="008A4804"/>
    <w:rsid w:val="008B56DE"/>
    <w:rsid w:val="008B6F56"/>
    <w:rsid w:val="008C1258"/>
    <w:rsid w:val="008C1FD1"/>
    <w:rsid w:val="008C2137"/>
    <w:rsid w:val="008C2E84"/>
    <w:rsid w:val="008C68C7"/>
    <w:rsid w:val="008D2480"/>
    <w:rsid w:val="008D378A"/>
    <w:rsid w:val="008D3BE0"/>
    <w:rsid w:val="008E2862"/>
    <w:rsid w:val="008E48F6"/>
    <w:rsid w:val="008E4AB3"/>
    <w:rsid w:val="008E51C6"/>
    <w:rsid w:val="008E60E3"/>
    <w:rsid w:val="008E787C"/>
    <w:rsid w:val="008F4C2C"/>
    <w:rsid w:val="00900322"/>
    <w:rsid w:val="00903A9B"/>
    <w:rsid w:val="00905648"/>
    <w:rsid w:val="00910E26"/>
    <w:rsid w:val="0091211C"/>
    <w:rsid w:val="00920084"/>
    <w:rsid w:val="0092730D"/>
    <w:rsid w:val="00932405"/>
    <w:rsid w:val="00932F99"/>
    <w:rsid w:val="00935F33"/>
    <w:rsid w:val="00941259"/>
    <w:rsid w:val="0094167C"/>
    <w:rsid w:val="00941BB2"/>
    <w:rsid w:val="00956DE9"/>
    <w:rsid w:val="009573AF"/>
    <w:rsid w:val="00960A93"/>
    <w:rsid w:val="009702CF"/>
    <w:rsid w:val="009722AA"/>
    <w:rsid w:val="00973FC8"/>
    <w:rsid w:val="00974E3F"/>
    <w:rsid w:val="0097546D"/>
    <w:rsid w:val="00976B5E"/>
    <w:rsid w:val="00977611"/>
    <w:rsid w:val="009845B1"/>
    <w:rsid w:val="0099012E"/>
    <w:rsid w:val="00990A7C"/>
    <w:rsid w:val="009927B1"/>
    <w:rsid w:val="0099686F"/>
    <w:rsid w:val="009A0DCB"/>
    <w:rsid w:val="009A4048"/>
    <w:rsid w:val="009B15BB"/>
    <w:rsid w:val="009B2972"/>
    <w:rsid w:val="009B4A71"/>
    <w:rsid w:val="009C0F0B"/>
    <w:rsid w:val="009C24A1"/>
    <w:rsid w:val="009C3B39"/>
    <w:rsid w:val="009C6365"/>
    <w:rsid w:val="009C720A"/>
    <w:rsid w:val="009D0E3D"/>
    <w:rsid w:val="009D132B"/>
    <w:rsid w:val="009E0646"/>
    <w:rsid w:val="009E1470"/>
    <w:rsid w:val="009E244D"/>
    <w:rsid w:val="009F1770"/>
    <w:rsid w:val="009F2B66"/>
    <w:rsid w:val="009F67FE"/>
    <w:rsid w:val="00A06139"/>
    <w:rsid w:val="00A2409C"/>
    <w:rsid w:val="00A25544"/>
    <w:rsid w:val="00A25E33"/>
    <w:rsid w:val="00A26C28"/>
    <w:rsid w:val="00A3650D"/>
    <w:rsid w:val="00A37420"/>
    <w:rsid w:val="00A43B20"/>
    <w:rsid w:val="00A51A89"/>
    <w:rsid w:val="00A57CB9"/>
    <w:rsid w:val="00A6175E"/>
    <w:rsid w:val="00A77F9C"/>
    <w:rsid w:val="00A84A2E"/>
    <w:rsid w:val="00A9335B"/>
    <w:rsid w:val="00A97028"/>
    <w:rsid w:val="00AA37D9"/>
    <w:rsid w:val="00AA7A56"/>
    <w:rsid w:val="00AB553A"/>
    <w:rsid w:val="00AC218F"/>
    <w:rsid w:val="00AC2911"/>
    <w:rsid w:val="00AC7848"/>
    <w:rsid w:val="00AD27A4"/>
    <w:rsid w:val="00AD44DD"/>
    <w:rsid w:val="00AE15F1"/>
    <w:rsid w:val="00AE4506"/>
    <w:rsid w:val="00AE46A3"/>
    <w:rsid w:val="00AE5657"/>
    <w:rsid w:val="00AE780F"/>
    <w:rsid w:val="00AF7F74"/>
    <w:rsid w:val="00B0327D"/>
    <w:rsid w:val="00B05075"/>
    <w:rsid w:val="00B10AB7"/>
    <w:rsid w:val="00B13057"/>
    <w:rsid w:val="00B14418"/>
    <w:rsid w:val="00B177A9"/>
    <w:rsid w:val="00B217A6"/>
    <w:rsid w:val="00B2345F"/>
    <w:rsid w:val="00B275B3"/>
    <w:rsid w:val="00B27EA7"/>
    <w:rsid w:val="00B322A8"/>
    <w:rsid w:val="00B522E2"/>
    <w:rsid w:val="00B52FA1"/>
    <w:rsid w:val="00B57302"/>
    <w:rsid w:val="00B645E3"/>
    <w:rsid w:val="00B64683"/>
    <w:rsid w:val="00B67F9C"/>
    <w:rsid w:val="00B732AF"/>
    <w:rsid w:val="00B73597"/>
    <w:rsid w:val="00B803A1"/>
    <w:rsid w:val="00B83E2D"/>
    <w:rsid w:val="00B84BBF"/>
    <w:rsid w:val="00B874CB"/>
    <w:rsid w:val="00B96D15"/>
    <w:rsid w:val="00BA228C"/>
    <w:rsid w:val="00BA4BE3"/>
    <w:rsid w:val="00BB51CC"/>
    <w:rsid w:val="00BB7BFD"/>
    <w:rsid w:val="00BC50F5"/>
    <w:rsid w:val="00BD1222"/>
    <w:rsid w:val="00BD127E"/>
    <w:rsid w:val="00BD20CE"/>
    <w:rsid w:val="00BD2D61"/>
    <w:rsid w:val="00BD3E5F"/>
    <w:rsid w:val="00BE1C12"/>
    <w:rsid w:val="00BE2A61"/>
    <w:rsid w:val="00BE3E7E"/>
    <w:rsid w:val="00BE4EEF"/>
    <w:rsid w:val="00BE57E5"/>
    <w:rsid w:val="00BE5E42"/>
    <w:rsid w:val="00BE6C0F"/>
    <w:rsid w:val="00BF0060"/>
    <w:rsid w:val="00BF05DA"/>
    <w:rsid w:val="00BF440A"/>
    <w:rsid w:val="00BF6E65"/>
    <w:rsid w:val="00BF7B22"/>
    <w:rsid w:val="00C07EA5"/>
    <w:rsid w:val="00C1176D"/>
    <w:rsid w:val="00C14321"/>
    <w:rsid w:val="00C157F0"/>
    <w:rsid w:val="00C1717E"/>
    <w:rsid w:val="00C20911"/>
    <w:rsid w:val="00C217FD"/>
    <w:rsid w:val="00C24851"/>
    <w:rsid w:val="00C251E7"/>
    <w:rsid w:val="00C3273B"/>
    <w:rsid w:val="00C33800"/>
    <w:rsid w:val="00C442E5"/>
    <w:rsid w:val="00C44B8F"/>
    <w:rsid w:val="00C44ED5"/>
    <w:rsid w:val="00C5028B"/>
    <w:rsid w:val="00C5035F"/>
    <w:rsid w:val="00C60014"/>
    <w:rsid w:val="00C64186"/>
    <w:rsid w:val="00C644AC"/>
    <w:rsid w:val="00C64551"/>
    <w:rsid w:val="00C6516D"/>
    <w:rsid w:val="00C72196"/>
    <w:rsid w:val="00C724A8"/>
    <w:rsid w:val="00C77B61"/>
    <w:rsid w:val="00C80370"/>
    <w:rsid w:val="00C8182F"/>
    <w:rsid w:val="00C835CB"/>
    <w:rsid w:val="00C83842"/>
    <w:rsid w:val="00C86E4A"/>
    <w:rsid w:val="00C9616A"/>
    <w:rsid w:val="00CA0E97"/>
    <w:rsid w:val="00CA336A"/>
    <w:rsid w:val="00CA670B"/>
    <w:rsid w:val="00CB5799"/>
    <w:rsid w:val="00CC46A0"/>
    <w:rsid w:val="00CD2941"/>
    <w:rsid w:val="00CE1C56"/>
    <w:rsid w:val="00CE3429"/>
    <w:rsid w:val="00CE3D30"/>
    <w:rsid w:val="00CE61CA"/>
    <w:rsid w:val="00CF22A0"/>
    <w:rsid w:val="00CF4387"/>
    <w:rsid w:val="00CF6CBE"/>
    <w:rsid w:val="00D0137A"/>
    <w:rsid w:val="00D02E6E"/>
    <w:rsid w:val="00D052C8"/>
    <w:rsid w:val="00D16755"/>
    <w:rsid w:val="00D174EF"/>
    <w:rsid w:val="00D21B7F"/>
    <w:rsid w:val="00D23667"/>
    <w:rsid w:val="00D236A0"/>
    <w:rsid w:val="00D324A4"/>
    <w:rsid w:val="00D32F40"/>
    <w:rsid w:val="00D370C3"/>
    <w:rsid w:val="00D45447"/>
    <w:rsid w:val="00D45E38"/>
    <w:rsid w:val="00D5069F"/>
    <w:rsid w:val="00D50806"/>
    <w:rsid w:val="00D50B56"/>
    <w:rsid w:val="00D5206D"/>
    <w:rsid w:val="00D53E9D"/>
    <w:rsid w:val="00D54CF2"/>
    <w:rsid w:val="00D56BFC"/>
    <w:rsid w:val="00D56CA0"/>
    <w:rsid w:val="00D60AC0"/>
    <w:rsid w:val="00D60C44"/>
    <w:rsid w:val="00D625AA"/>
    <w:rsid w:val="00D62A45"/>
    <w:rsid w:val="00D62D14"/>
    <w:rsid w:val="00D74027"/>
    <w:rsid w:val="00D74287"/>
    <w:rsid w:val="00D7629B"/>
    <w:rsid w:val="00D76F5F"/>
    <w:rsid w:val="00D8286A"/>
    <w:rsid w:val="00D8517A"/>
    <w:rsid w:val="00D86EDD"/>
    <w:rsid w:val="00D93060"/>
    <w:rsid w:val="00DA2CCD"/>
    <w:rsid w:val="00DA3C49"/>
    <w:rsid w:val="00DB6F08"/>
    <w:rsid w:val="00DC4103"/>
    <w:rsid w:val="00DC483D"/>
    <w:rsid w:val="00DC4EE7"/>
    <w:rsid w:val="00DC7486"/>
    <w:rsid w:val="00DD62BE"/>
    <w:rsid w:val="00DE0867"/>
    <w:rsid w:val="00DE12CA"/>
    <w:rsid w:val="00DE3F9F"/>
    <w:rsid w:val="00DE5584"/>
    <w:rsid w:val="00DE61B5"/>
    <w:rsid w:val="00DF2F90"/>
    <w:rsid w:val="00DF3F46"/>
    <w:rsid w:val="00DF5701"/>
    <w:rsid w:val="00E003AB"/>
    <w:rsid w:val="00E05C19"/>
    <w:rsid w:val="00E10A36"/>
    <w:rsid w:val="00E13026"/>
    <w:rsid w:val="00E14BE7"/>
    <w:rsid w:val="00E202C5"/>
    <w:rsid w:val="00E22FCC"/>
    <w:rsid w:val="00E258DE"/>
    <w:rsid w:val="00E27799"/>
    <w:rsid w:val="00E32944"/>
    <w:rsid w:val="00E34D53"/>
    <w:rsid w:val="00E350A1"/>
    <w:rsid w:val="00E35D98"/>
    <w:rsid w:val="00E373D9"/>
    <w:rsid w:val="00E41941"/>
    <w:rsid w:val="00E436A7"/>
    <w:rsid w:val="00E4430F"/>
    <w:rsid w:val="00E443D8"/>
    <w:rsid w:val="00E46666"/>
    <w:rsid w:val="00E46E1C"/>
    <w:rsid w:val="00E5207E"/>
    <w:rsid w:val="00E5544E"/>
    <w:rsid w:val="00E56855"/>
    <w:rsid w:val="00E61B26"/>
    <w:rsid w:val="00E63C42"/>
    <w:rsid w:val="00E70397"/>
    <w:rsid w:val="00E720E6"/>
    <w:rsid w:val="00E73764"/>
    <w:rsid w:val="00E74794"/>
    <w:rsid w:val="00E76231"/>
    <w:rsid w:val="00E819DF"/>
    <w:rsid w:val="00E90740"/>
    <w:rsid w:val="00EA3DF7"/>
    <w:rsid w:val="00EA7946"/>
    <w:rsid w:val="00EB261E"/>
    <w:rsid w:val="00EB365C"/>
    <w:rsid w:val="00EB379C"/>
    <w:rsid w:val="00EB3C95"/>
    <w:rsid w:val="00EB48F1"/>
    <w:rsid w:val="00EB6398"/>
    <w:rsid w:val="00EC1D62"/>
    <w:rsid w:val="00EC47E4"/>
    <w:rsid w:val="00EC79CD"/>
    <w:rsid w:val="00ED5AB8"/>
    <w:rsid w:val="00ED5D87"/>
    <w:rsid w:val="00ED78E7"/>
    <w:rsid w:val="00EE1DCE"/>
    <w:rsid w:val="00EE1ECF"/>
    <w:rsid w:val="00EE649C"/>
    <w:rsid w:val="00EE6C7E"/>
    <w:rsid w:val="00EE7190"/>
    <w:rsid w:val="00EE7361"/>
    <w:rsid w:val="00EF2616"/>
    <w:rsid w:val="00EF2D9E"/>
    <w:rsid w:val="00EF3EDC"/>
    <w:rsid w:val="00EF4134"/>
    <w:rsid w:val="00F0203F"/>
    <w:rsid w:val="00F04265"/>
    <w:rsid w:val="00F05387"/>
    <w:rsid w:val="00F11627"/>
    <w:rsid w:val="00F15FEF"/>
    <w:rsid w:val="00F17D88"/>
    <w:rsid w:val="00F23DD9"/>
    <w:rsid w:val="00F26337"/>
    <w:rsid w:val="00F33383"/>
    <w:rsid w:val="00F34C3E"/>
    <w:rsid w:val="00F35B6F"/>
    <w:rsid w:val="00F40CB1"/>
    <w:rsid w:val="00F435AE"/>
    <w:rsid w:val="00F44F8C"/>
    <w:rsid w:val="00F46862"/>
    <w:rsid w:val="00F478D2"/>
    <w:rsid w:val="00F47DEE"/>
    <w:rsid w:val="00F52947"/>
    <w:rsid w:val="00F53BAA"/>
    <w:rsid w:val="00F55C9F"/>
    <w:rsid w:val="00F56B1C"/>
    <w:rsid w:val="00F67810"/>
    <w:rsid w:val="00F728C6"/>
    <w:rsid w:val="00F83266"/>
    <w:rsid w:val="00F8474D"/>
    <w:rsid w:val="00F84815"/>
    <w:rsid w:val="00F858C9"/>
    <w:rsid w:val="00F903A4"/>
    <w:rsid w:val="00F92BF1"/>
    <w:rsid w:val="00F93AEE"/>
    <w:rsid w:val="00F93E17"/>
    <w:rsid w:val="00F9759B"/>
    <w:rsid w:val="00FA2A9F"/>
    <w:rsid w:val="00FA2F23"/>
    <w:rsid w:val="00FB0D59"/>
    <w:rsid w:val="00FB35C0"/>
    <w:rsid w:val="00FB3670"/>
    <w:rsid w:val="00FB5F96"/>
    <w:rsid w:val="00FB786A"/>
    <w:rsid w:val="00FC4BC6"/>
    <w:rsid w:val="00FD003D"/>
    <w:rsid w:val="00FD5B2E"/>
    <w:rsid w:val="00FD643D"/>
    <w:rsid w:val="00FE0F88"/>
    <w:rsid w:val="00FE24B6"/>
    <w:rsid w:val="00FE5DE8"/>
    <w:rsid w:val="00FE692C"/>
    <w:rsid w:val="00FE6FA1"/>
    <w:rsid w:val="00FE76F7"/>
    <w:rsid w:val="00FF0EBA"/>
    <w:rsid w:val="00FF2EC5"/>
    <w:rsid w:val="00FF40BA"/>
    <w:rsid w:val="00FF55A4"/>
    <w:rsid w:val="00FF5B27"/>
    <w:rsid w:val="00FF60F3"/>
    <w:rsid w:val="050C3739"/>
    <w:rsid w:val="241900CD"/>
    <w:rsid w:val="24E11836"/>
    <w:rsid w:val="4BBA02EE"/>
    <w:rsid w:val="4F23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A44A"/>
  <w15:docId w15:val="{65EE587B-DB9E-4C54-9048-3F55179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A6D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A6D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rsid w:val="002A6DE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table" w:styleId="a7">
    <w:name w:val="Table Grid"/>
    <w:basedOn w:val="a1"/>
    <w:uiPriority w:val="39"/>
    <w:rsid w:val="002A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2A6DE5"/>
    <w:pPr>
      <w:ind w:left="720"/>
      <w:contextualSpacing/>
    </w:pPr>
  </w:style>
  <w:style w:type="paragraph" w:customStyle="1" w:styleId="ConsPlusNormal">
    <w:name w:val="ConsPlusNormal"/>
    <w:qFormat/>
    <w:rsid w:val="002A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1"/>
    <w:qFormat/>
    <w:rsid w:val="002A6D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hanging="280"/>
      <w:jc w:val="both"/>
      <w:textAlignment w:val="auto"/>
    </w:pPr>
    <w:rPr>
      <w:rFonts w:eastAsiaTheme="minorHAnsi"/>
      <w:sz w:val="28"/>
      <w:szCs w:val="28"/>
      <w:lang w:eastAsia="en-US"/>
    </w:rPr>
  </w:style>
  <w:style w:type="paragraph" w:customStyle="1" w:styleId="juscontext">
    <w:name w:val="juscontext"/>
    <w:basedOn w:val="a"/>
    <w:qFormat/>
    <w:rsid w:val="002A6DE5"/>
    <w:pPr>
      <w:overflowPunct/>
      <w:autoSpaceDE/>
      <w:autoSpaceDN/>
      <w:adjustRightInd/>
      <w:spacing w:after="300"/>
      <w:jc w:val="both"/>
      <w:textAlignment w:val="auto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A6D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">
    <w:name w:val="Основной текст (2)"/>
    <w:basedOn w:val="a"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12" w:lineRule="exact"/>
      <w:jc w:val="both"/>
      <w:textAlignment w:val="auto"/>
    </w:pPr>
    <w:rPr>
      <w:color w:val="000000"/>
      <w:sz w:val="26"/>
      <w:szCs w:val="26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2A6DE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26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803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</w:rPr>
  </w:style>
  <w:style w:type="character" w:styleId="aa">
    <w:name w:val="line number"/>
    <w:basedOn w:val="a0"/>
    <w:uiPriority w:val="99"/>
    <w:semiHidden/>
    <w:unhideWhenUsed/>
    <w:rsid w:val="006D1DB8"/>
  </w:style>
  <w:style w:type="paragraph" w:styleId="ab">
    <w:name w:val="footer"/>
    <w:basedOn w:val="a"/>
    <w:link w:val="ac"/>
    <w:uiPriority w:val="99"/>
    <w:unhideWhenUsed/>
    <w:rsid w:val="006D1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04&amp;n=23439&amp;dst=10001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CE32C-82D9-47E3-BA74-6F6DDCC0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Ольга Анатальевна Сухинина</dc:creator>
  <cp:lastModifiedBy>Бюджет3</cp:lastModifiedBy>
  <cp:revision>285</cp:revision>
  <cp:lastPrinted>2025-05-16T13:03:00Z</cp:lastPrinted>
  <dcterms:created xsi:type="dcterms:W3CDTF">2025-04-04T13:14:00Z</dcterms:created>
  <dcterms:modified xsi:type="dcterms:W3CDTF">2025-05-30T09:05:00Z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